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558A8" w14:textId="4966881A" w:rsidR="00823D95" w:rsidRDefault="00661D2C" w:rsidP="00661D2C">
      <w:pPr>
        <w:jc w:val="center"/>
        <w:rPr>
          <w:rFonts w:ascii="ＭＳ 明朝" w:hAnsi="ＭＳ 明朝"/>
          <w:szCs w:val="21"/>
        </w:rPr>
      </w:pPr>
      <w:r w:rsidRPr="006D07F0">
        <w:rPr>
          <w:rFonts w:ascii="ＭＳ 明朝" w:hAnsi="ＭＳ 明朝" w:hint="eastAsia"/>
          <w:szCs w:val="21"/>
        </w:rPr>
        <w:t>医師主導治験</w:t>
      </w:r>
      <w:r>
        <w:rPr>
          <w:rFonts w:ascii="ＭＳ 明朝" w:hAnsi="ＭＳ 明朝" w:hint="eastAsia"/>
          <w:szCs w:val="21"/>
        </w:rPr>
        <w:t>に係る</w:t>
      </w:r>
      <w:r w:rsidRPr="006D07F0">
        <w:rPr>
          <w:rFonts w:ascii="ＭＳ 明朝" w:hAnsi="ＭＳ 明朝" w:hint="eastAsia"/>
          <w:szCs w:val="21"/>
        </w:rPr>
        <w:t>契約</w:t>
      </w:r>
      <w:r>
        <w:rPr>
          <w:rFonts w:ascii="ＭＳ 明朝" w:hAnsi="ＭＳ 明朝" w:hint="eastAsia"/>
          <w:szCs w:val="21"/>
        </w:rPr>
        <w:t>の雛形（第2版）について</w:t>
      </w:r>
    </w:p>
    <w:p w14:paraId="1ED631AC" w14:textId="77777777" w:rsidR="00661D2C" w:rsidRPr="00823D95" w:rsidRDefault="00661D2C" w:rsidP="00661D2C">
      <w:pPr>
        <w:jc w:val="center"/>
      </w:pPr>
    </w:p>
    <w:p w14:paraId="65DE297B" w14:textId="333C1BD2" w:rsidR="00823D95" w:rsidRDefault="00661D2C" w:rsidP="00661D2C">
      <w:pPr>
        <w:jc w:val="right"/>
      </w:pPr>
      <w:r>
        <w:rPr>
          <w:rFonts w:hint="eastAsia"/>
        </w:rPr>
        <w:t>ARO</w:t>
      </w:r>
      <w:r>
        <w:rPr>
          <w:rFonts w:hint="eastAsia"/>
        </w:rPr>
        <w:t>協議会</w:t>
      </w:r>
    </w:p>
    <w:p w14:paraId="14B38D12" w14:textId="77777777" w:rsidR="00661D2C" w:rsidRDefault="00661D2C" w:rsidP="00823D95"/>
    <w:p w14:paraId="33ACE782" w14:textId="0ABE206D" w:rsidR="00823D95" w:rsidRPr="00823D95" w:rsidRDefault="007967BC" w:rsidP="00823D95">
      <w:r>
        <w:rPr>
          <w:rFonts w:hint="eastAsia"/>
        </w:rPr>
        <w:t xml:space="preserve">　</w:t>
      </w:r>
      <w:r w:rsidR="00823D95" w:rsidRPr="00823D95">
        <w:rPr>
          <w:rFonts w:hint="eastAsia"/>
        </w:rPr>
        <w:t>医師主導治験について、企業（以下「支援企業」）から研究費や試験薬・医療機器等の提供その他の支援を得て実施するケースが多くみられる。この場合、試験の厳格な実施はもちろん、得られた試験データ（一義的には総括報告書）を支援企業が優先的に使用できることについて約束する契約を予め締結することが必要となる。本契約雛形はそのような場合に活用できるよう作成されたものである。</w:t>
      </w:r>
    </w:p>
    <w:p w14:paraId="0B3A3DBF" w14:textId="77777777" w:rsidR="00823D95" w:rsidRPr="00823D95" w:rsidRDefault="00823D95" w:rsidP="00823D95">
      <w:r w:rsidRPr="00823D95">
        <w:rPr>
          <w:rFonts w:hint="eastAsia"/>
        </w:rPr>
        <w:t xml:space="preserve">　医師主導治験においては通常その計画や実施等の場面で大学や研究者の知見やノウハウが求められることから、試験データの提供の対価については、少なくとも研究に要する実費相当額のみならず、研究の価値にも十分に配慮した額にすべきものと</w:t>
      </w:r>
      <w:r w:rsidRPr="00823D95">
        <w:rPr>
          <w:rFonts w:hint="eastAsia"/>
        </w:rPr>
        <w:t>ARO</w:t>
      </w:r>
      <w:r w:rsidRPr="00823D95">
        <w:rPr>
          <w:rFonts w:hint="eastAsia"/>
        </w:rPr>
        <w:t>協議会では考え、本雛形を作成した。この考え方は、「産学官連携による共同研究強化のためのガイドライン【追補版】（令和</w:t>
      </w:r>
      <w:r w:rsidRPr="00823D95">
        <w:rPr>
          <w:rFonts w:hint="eastAsia"/>
        </w:rPr>
        <w:t>2</w:t>
      </w:r>
      <w:r w:rsidRPr="00823D95">
        <w:rPr>
          <w:rFonts w:hint="eastAsia"/>
        </w:rPr>
        <w:t>年、文部科学省・経済産業省；以下「追補版」）」にも沿う。</w:t>
      </w:r>
    </w:p>
    <w:p w14:paraId="545F81DB" w14:textId="571C18B9" w:rsidR="00823D95" w:rsidRPr="00823D95" w:rsidRDefault="00823D95" w:rsidP="00823D95">
      <w:r w:rsidRPr="00823D95">
        <w:rPr>
          <w:rFonts w:hint="eastAsia"/>
        </w:rPr>
        <w:t xml:space="preserve">　他の留意点として、医師主導治験に係るデータについて、一定の範囲が公的研究費によって賄われているケースが多いことも重要である。もし試験データについて、費やされた公的研究費（税金）に配慮しないで特定の企業に使用を認めると、当該研究費投入分については利益供与に該当してしまう。従って、公的研究費が費やされている試験については、少なくともその</w:t>
      </w:r>
      <w:r w:rsidR="00562B4F">
        <w:rPr>
          <w:rFonts w:hint="eastAsia"/>
        </w:rPr>
        <w:t>額の一部</w:t>
      </w:r>
      <w:r w:rsidRPr="00823D95">
        <w:rPr>
          <w:rFonts w:hint="eastAsia"/>
        </w:rPr>
        <w:t>について、得られた試験データを活用する企業に支払いを求める必要がある。</w:t>
      </w:r>
    </w:p>
    <w:p w14:paraId="6F05949C" w14:textId="6774D102" w:rsidR="00823D95" w:rsidRPr="00823D95" w:rsidRDefault="00823D95" w:rsidP="00823D95">
      <w:r w:rsidRPr="00823D95">
        <w:rPr>
          <w:rFonts w:hint="eastAsia"/>
        </w:rPr>
        <w:t xml:space="preserve">　もちろん、支援企業が対象試験の実費の全額</w:t>
      </w:r>
      <w:r w:rsidR="006D488E">
        <w:rPr>
          <w:rFonts w:hint="eastAsia"/>
        </w:rPr>
        <w:t>相当</w:t>
      </w:r>
      <w:r w:rsidRPr="00823D95">
        <w:rPr>
          <w:rFonts w:hint="eastAsia"/>
        </w:rPr>
        <w:t>を支払い、かつ得られた試験データを使用することが契約時から当然の前提とされる場合には、大学は支援企業に対して「研究の価値を考慮した項目」を支払い経費に単純に上乗せして請求すればよい。これは下図</w:t>
      </w:r>
      <w:r w:rsidR="005B639F">
        <w:rPr>
          <w:rFonts w:hint="eastAsia"/>
        </w:rPr>
        <w:t>の</w:t>
      </w:r>
      <w:r w:rsidRPr="00823D95">
        <w:rPr>
          <w:rFonts w:hint="eastAsia"/>
        </w:rPr>
        <w:t>パターンＡに該当する。しかしながら実際には次のような課題があってパターンＡを選択できないことが多い：</w:t>
      </w:r>
    </w:p>
    <w:p w14:paraId="44230DA6" w14:textId="77777777" w:rsidR="00823D95" w:rsidRPr="00823D95" w:rsidRDefault="00823D95" w:rsidP="00823D95">
      <w:r w:rsidRPr="00823D95">
        <w:rPr>
          <w:rFonts w:hint="eastAsia"/>
        </w:rPr>
        <w:t>１）多くの大学では、医師主導治験に関する契約において、追補版における「研究の価値を考慮した項目」の費目を設定し治験実施関係者に適切に還元する仕組みがない。</w:t>
      </w:r>
    </w:p>
    <w:p w14:paraId="0FCF5F37" w14:textId="77777777" w:rsidR="00823D95" w:rsidRPr="00823D95" w:rsidRDefault="00823D95" w:rsidP="00823D95">
      <w:r w:rsidRPr="00823D95">
        <w:rPr>
          <w:rFonts w:hint="eastAsia"/>
        </w:rPr>
        <w:t>２）治験で得られる試験データが薬機承認等に使用できるかどうか不明な段階では、企業として支払える金額に限りがある（上記公的研究費使用に係る支払いまで決断できない）。</w:t>
      </w:r>
    </w:p>
    <w:p w14:paraId="21848684" w14:textId="7B3366D0" w:rsidR="00823D95" w:rsidRPr="00823D95" w:rsidRDefault="00823D95" w:rsidP="00823D95">
      <w:r w:rsidRPr="00823D95">
        <w:rPr>
          <w:rFonts w:hint="eastAsia"/>
        </w:rPr>
        <w:t xml:space="preserve">　そこで</w:t>
      </w:r>
      <w:r w:rsidRPr="00823D95">
        <w:rPr>
          <w:rFonts w:hint="eastAsia"/>
        </w:rPr>
        <w:t>ARO</w:t>
      </w:r>
      <w:r w:rsidRPr="00823D95">
        <w:rPr>
          <w:rFonts w:hint="eastAsia"/>
        </w:rPr>
        <w:t>協議会では、契約現場の便宜を図るべく、パターンＢを想定した雛形を提供することにした（従ってこの雛形はパターンＡで合意できるケースを対象にしたものではない）。なおパターンＢにおいては、</w:t>
      </w:r>
      <w:r w:rsidR="005B639F">
        <w:rPr>
          <w:rFonts w:hint="eastAsia"/>
        </w:rPr>
        <w:t>図中の</w:t>
      </w:r>
      <w:r w:rsidRPr="00823D95">
        <w:rPr>
          <w:rFonts w:hint="eastAsia"/>
        </w:rPr>
        <w:t>①の契約内で②の存在を明記しておくことが大前提となる（契約担当組織の管轄の関係で②を想定せずに①のみ結んで後から②の契約を求める形となりトラブルになったケースもある）。この場合、②の契約案を、①の契約に別紙として添付し、製薬企業等が試験データを利用すると決定した場合には、アカデミア側と製薬企業等との間で、当該契約書案に基づく治験データ等利用許諾契約を締結するという</w:t>
      </w:r>
      <w:r w:rsidRPr="00823D95">
        <w:rPr>
          <w:rFonts w:hint="eastAsia"/>
        </w:rPr>
        <w:lastRenderedPageBreak/>
        <w:t>アレンジも考えられる。</w:t>
      </w:r>
    </w:p>
    <w:p w14:paraId="74293F01" w14:textId="3C628C7A" w:rsidR="00823D95" w:rsidRDefault="00823D95" w:rsidP="00823D95">
      <w:r w:rsidRPr="00823D95">
        <w:rPr>
          <w:rFonts w:hint="eastAsia"/>
        </w:rPr>
        <w:t xml:space="preserve">　なお、特に本雛形を活用するにあたっては、フェア・マーケット・バリューについても考慮すべきものであることは言うまでもない。試験データ等の対価は、研究のコストの積み上げの観点のみによって一方的に決まるものではなく、市場価値も考慮しなければならない。例えばほとんど利益に繋がらないケースでも実用化を優先すべき場合には、社会貢献の意味から、誰がどういう負担を負うかという観点からも当事者同士で十分に話し合って契約を</w:t>
      </w:r>
      <w:r w:rsidR="005B639F">
        <w:rPr>
          <w:rFonts w:hint="eastAsia"/>
        </w:rPr>
        <w:t>結ぶ</w:t>
      </w:r>
      <w:r w:rsidRPr="00823D95">
        <w:rPr>
          <w:rFonts w:hint="eastAsia"/>
        </w:rPr>
        <w:t>必要がある。その場合、企業から相当額の研究実費の提供があった場合には、それを当該負担の少なくとも一部として参酌することが妥当なケースもあろう。また既存医薬の適応拡大等のケースでは、当該医薬を開発した企業にとって適応拡大の是非が特別な事業戦略的意味を有している点にも十分に配慮する必要がある。その場合の</w:t>
      </w:r>
      <w:r w:rsidR="003C5786">
        <w:rPr>
          <w:rFonts w:hint="eastAsia"/>
        </w:rPr>
        <w:t>日本</w:t>
      </w:r>
      <w:r w:rsidRPr="00823D95">
        <w:rPr>
          <w:rFonts w:hint="eastAsia"/>
        </w:rPr>
        <w:t>製薬工業協会</w:t>
      </w:r>
      <w:r w:rsidR="006D488E">
        <w:rPr>
          <w:rFonts w:hint="eastAsia"/>
        </w:rPr>
        <w:t>の考え方については、</w:t>
      </w:r>
      <w:r w:rsidRPr="00823D95">
        <w:rPr>
          <w:rFonts w:hint="eastAsia"/>
        </w:rPr>
        <w:t>下記表を参考にされたい。</w:t>
      </w:r>
    </w:p>
    <w:p w14:paraId="209B41D8" w14:textId="37512344" w:rsidR="00823D95" w:rsidRDefault="00B9767D" w:rsidP="00823D95">
      <w:r>
        <w:rPr>
          <w:noProof/>
        </w:rPr>
        <w:drawing>
          <wp:inline distT="0" distB="0" distL="0" distR="0" wp14:anchorId="6B9EB073" wp14:editId="44C70878">
            <wp:extent cx="5400040" cy="1851025"/>
            <wp:effectExtent l="0" t="0" r="0" b="0"/>
            <wp:docPr id="2" name="図 2" descr="グラフィカル ユーザー インターフェイス, テキスト, アプリケーション, メー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グラフィカル ユーザー インターフェイス, テキスト, アプリケーション, メール&#10;&#10;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1851025"/>
                    </a:xfrm>
                    <a:prstGeom prst="rect">
                      <a:avLst/>
                    </a:prstGeom>
                    <a:noFill/>
                    <a:ln>
                      <a:noFill/>
                    </a:ln>
                  </pic:spPr>
                </pic:pic>
              </a:graphicData>
            </a:graphic>
          </wp:inline>
        </w:drawing>
      </w:r>
    </w:p>
    <w:p w14:paraId="0C056AE8" w14:textId="77777777" w:rsidR="00823D95" w:rsidRDefault="00823D95" w:rsidP="00823D95">
      <w:r>
        <w:rPr>
          <w:rFonts w:hint="eastAsia"/>
        </w:rPr>
        <w:t>図：契約ひな形の構成と契約のパターン</w:t>
      </w:r>
    </w:p>
    <w:p w14:paraId="6734FAD4" w14:textId="77777777" w:rsidR="00823D95" w:rsidRPr="00A447E7" w:rsidRDefault="00823D95" w:rsidP="00823D95"/>
    <w:p w14:paraId="0BDC616E" w14:textId="47D5B2A4" w:rsidR="00823D95" w:rsidRDefault="00823D95" w:rsidP="00823D95"/>
    <w:p w14:paraId="20926732" w14:textId="5709A8A7" w:rsidR="00823D95" w:rsidRDefault="0054459A" w:rsidP="00823D95">
      <w:pPr>
        <w:rPr>
          <w:sz w:val="20"/>
        </w:rPr>
      </w:pPr>
      <w:r>
        <w:rPr>
          <w:noProof/>
        </w:rPr>
        <w:drawing>
          <wp:inline distT="0" distB="0" distL="0" distR="0" wp14:anchorId="2897E13E" wp14:editId="55B80249">
            <wp:extent cx="5400040" cy="1880870"/>
            <wp:effectExtent l="0" t="0" r="0" b="508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0040" cy="1880870"/>
                    </a:xfrm>
                    <a:prstGeom prst="rect">
                      <a:avLst/>
                    </a:prstGeom>
                  </pic:spPr>
                </pic:pic>
              </a:graphicData>
            </a:graphic>
          </wp:inline>
        </w:drawing>
      </w:r>
    </w:p>
    <w:p w14:paraId="2B8D9F6A" w14:textId="33BBFC1A" w:rsidR="00823D95" w:rsidRPr="00C320BD" w:rsidRDefault="00823D95" w:rsidP="00823D95">
      <w:pPr>
        <w:rPr>
          <w:sz w:val="20"/>
        </w:rPr>
      </w:pPr>
      <w:r>
        <w:rPr>
          <w:rFonts w:hint="eastAsia"/>
        </w:rPr>
        <w:t>表：治験薬を企業が提供した場合の考え方</w:t>
      </w:r>
      <w:r w:rsidR="006E5A25">
        <w:rPr>
          <w:rFonts w:hint="eastAsia"/>
        </w:rPr>
        <w:t>（</w:t>
      </w:r>
      <w:r w:rsidR="003C5786">
        <w:rPr>
          <w:rFonts w:hint="eastAsia"/>
        </w:rPr>
        <w:t>日本</w:t>
      </w:r>
      <w:r w:rsidR="006E5A25">
        <w:rPr>
          <w:rFonts w:hint="eastAsia"/>
        </w:rPr>
        <w:t>製薬工業協会提供）</w:t>
      </w:r>
    </w:p>
    <w:p w14:paraId="5FCC73A0" w14:textId="77777777" w:rsidR="00823D95" w:rsidRDefault="00823D95" w:rsidP="00823D95"/>
    <w:p w14:paraId="680C1C77" w14:textId="52902F63" w:rsidR="00823D95" w:rsidRDefault="00823D95" w:rsidP="00823D95">
      <w:r>
        <w:br w:type="page"/>
      </w:r>
    </w:p>
    <w:p w14:paraId="0076D338" w14:textId="77777777" w:rsidR="00823D95" w:rsidRDefault="00823D95" w:rsidP="009E69A9">
      <w:pPr>
        <w:jc w:val="center"/>
        <w:rPr>
          <w:rFonts w:ascii="ＭＳ 明朝" w:hAnsi="ＭＳ 明朝"/>
          <w:szCs w:val="21"/>
        </w:rPr>
      </w:pPr>
    </w:p>
    <w:p w14:paraId="4F31E6E8" w14:textId="7D80215D" w:rsidR="00342B99" w:rsidRPr="006D07F0" w:rsidRDefault="00342B99" w:rsidP="009E69A9">
      <w:pPr>
        <w:jc w:val="center"/>
        <w:rPr>
          <w:rFonts w:ascii="ＭＳ 明朝" w:hAnsi="ＭＳ 明朝"/>
          <w:szCs w:val="21"/>
        </w:rPr>
      </w:pPr>
      <w:r w:rsidRPr="006D07F0">
        <w:rPr>
          <w:rFonts w:ascii="ＭＳ 明朝" w:hAnsi="ＭＳ 明朝" w:hint="eastAsia"/>
          <w:szCs w:val="21"/>
        </w:rPr>
        <w:t>医師主導治験</w:t>
      </w:r>
      <w:r w:rsidR="003E7BAA">
        <w:rPr>
          <w:rFonts w:ascii="ＭＳ 明朝" w:hAnsi="ＭＳ 明朝" w:hint="eastAsia"/>
          <w:szCs w:val="21"/>
        </w:rPr>
        <w:t>に係る</w:t>
      </w:r>
      <w:r w:rsidRPr="006D07F0">
        <w:rPr>
          <w:rFonts w:ascii="ＭＳ 明朝" w:hAnsi="ＭＳ 明朝" w:hint="eastAsia"/>
          <w:szCs w:val="21"/>
        </w:rPr>
        <w:t>契約</w:t>
      </w:r>
    </w:p>
    <w:p w14:paraId="48743782" w14:textId="77777777" w:rsidR="00342B99" w:rsidRPr="006D07F0" w:rsidRDefault="00342B99" w:rsidP="00F471E3">
      <w:pPr>
        <w:rPr>
          <w:rFonts w:ascii="ＭＳ 明朝" w:hAnsi="ＭＳ 明朝"/>
          <w:szCs w:val="21"/>
        </w:rPr>
      </w:pPr>
    </w:p>
    <w:p w14:paraId="2D825F47" w14:textId="2624ADE4" w:rsidR="006E274B" w:rsidRPr="00AC3867" w:rsidRDefault="00342B99" w:rsidP="00AC3867">
      <w:pPr>
        <w:rPr>
          <w:rFonts w:ascii="ＭＳ 明朝" w:hAnsi="ＭＳ 明朝"/>
          <w:szCs w:val="21"/>
          <w:highlight w:val="darkYellow"/>
        </w:rPr>
      </w:pPr>
      <w:r w:rsidRPr="00D96AA5">
        <w:rPr>
          <w:rFonts w:ascii="ＭＳ 明朝" w:hAnsi="ＭＳ 明朝" w:hint="eastAsia"/>
          <w:szCs w:val="21"/>
        </w:rPr>
        <w:t>●●</w:t>
      </w:r>
      <w:r w:rsidR="009E69A9" w:rsidRPr="00D96AA5">
        <w:rPr>
          <w:rFonts w:ascii="ＭＳ 明朝" w:hAnsi="ＭＳ 明朝" w:hint="eastAsia"/>
          <w:szCs w:val="21"/>
        </w:rPr>
        <w:t>［</w:t>
      </w:r>
      <w:r w:rsidR="006E274B" w:rsidRPr="00D96AA5">
        <w:rPr>
          <w:rFonts w:ascii="ＭＳ 明朝" w:hAnsi="ＭＳ 明朝" w:hint="eastAsia"/>
          <w:szCs w:val="21"/>
        </w:rPr>
        <w:t>アカデミア</w:t>
      </w:r>
      <w:r w:rsidR="005C1160" w:rsidRPr="00D96AA5">
        <w:rPr>
          <w:rFonts w:ascii="ＭＳ 明朝" w:hAnsi="ＭＳ 明朝" w:hint="eastAsia"/>
          <w:szCs w:val="21"/>
        </w:rPr>
        <w:t>側</w:t>
      </w:r>
      <w:r w:rsidR="006E274B" w:rsidRPr="00D96AA5">
        <w:rPr>
          <w:rFonts w:ascii="ＭＳ 明朝" w:hAnsi="ＭＳ 明朝" w:hint="eastAsia"/>
          <w:szCs w:val="21"/>
        </w:rPr>
        <w:t>（</w:t>
      </w:r>
      <w:r w:rsidRPr="00D96AA5">
        <w:rPr>
          <w:rFonts w:ascii="ＭＳ 明朝" w:hAnsi="ＭＳ 明朝" w:hint="eastAsia"/>
          <w:szCs w:val="21"/>
        </w:rPr>
        <w:t>大学、国立高度専門医療研究センター等</w:t>
      </w:r>
      <w:r w:rsidR="006E274B" w:rsidRPr="00D96AA5">
        <w:rPr>
          <w:rFonts w:ascii="ＭＳ 明朝" w:hAnsi="ＭＳ 明朝" w:hint="eastAsia"/>
          <w:szCs w:val="21"/>
        </w:rPr>
        <w:t>）</w:t>
      </w:r>
      <w:r w:rsidRPr="00D96AA5">
        <w:rPr>
          <w:rFonts w:ascii="ＭＳ 明朝" w:hAnsi="ＭＳ 明朝" w:hint="eastAsia"/>
          <w:szCs w:val="21"/>
        </w:rPr>
        <w:t>］</w:t>
      </w:r>
      <w:r w:rsidRPr="006D07F0">
        <w:rPr>
          <w:rFonts w:ascii="ＭＳ 明朝" w:hAnsi="ＭＳ 明朝" w:hint="eastAsia"/>
          <w:szCs w:val="21"/>
        </w:rPr>
        <w:t>（以下「甲」という。）と</w:t>
      </w:r>
      <w:bookmarkStart w:id="0" w:name="_Hlk33616777"/>
      <w:r w:rsidRPr="00D96AA5">
        <w:rPr>
          <w:rFonts w:ascii="ＭＳ 明朝" w:hAnsi="ＭＳ 明朝" w:hint="eastAsia"/>
          <w:szCs w:val="21"/>
        </w:rPr>
        <w:t>●●［製薬</w:t>
      </w:r>
      <w:r w:rsidR="00FA0F6B" w:rsidRPr="00D96AA5">
        <w:rPr>
          <w:rFonts w:ascii="ＭＳ 明朝" w:hAnsi="ＭＳ 明朝" w:hint="eastAsia"/>
          <w:szCs w:val="21"/>
        </w:rPr>
        <w:t>企業</w:t>
      </w:r>
      <w:r w:rsidRPr="00D96AA5">
        <w:rPr>
          <w:rFonts w:ascii="ＭＳ 明朝" w:hAnsi="ＭＳ 明朝" w:hint="eastAsia"/>
          <w:szCs w:val="21"/>
        </w:rPr>
        <w:t>等］</w:t>
      </w:r>
      <w:r w:rsidRPr="004238AD">
        <w:rPr>
          <w:rFonts w:ascii="ＭＳ 明朝" w:hAnsi="ＭＳ 明朝" w:hint="eastAsia"/>
          <w:szCs w:val="21"/>
        </w:rPr>
        <w:t>（以下「乙」という。）</w:t>
      </w:r>
      <w:bookmarkEnd w:id="0"/>
      <w:r w:rsidRPr="006D07F0">
        <w:rPr>
          <w:rFonts w:ascii="ＭＳ 明朝" w:hAnsi="ＭＳ 明朝" w:hint="eastAsia"/>
          <w:szCs w:val="21"/>
        </w:rPr>
        <w:t>は</w:t>
      </w:r>
      <w:r w:rsidR="0044602B" w:rsidRPr="006D07F0">
        <w:rPr>
          <w:rStyle w:val="a6"/>
          <w:rFonts w:ascii="ＭＳ 明朝" w:hAnsi="ＭＳ 明朝"/>
          <w:szCs w:val="21"/>
        </w:rPr>
        <w:footnoteReference w:id="2"/>
      </w:r>
      <w:r w:rsidR="00206A23" w:rsidRPr="00206A23">
        <w:rPr>
          <w:rFonts w:ascii="ＭＳ 明朝" w:hAnsi="ＭＳ 明朝" w:hint="eastAsia"/>
          <w:szCs w:val="21"/>
          <w:vertAlign w:val="superscript"/>
        </w:rPr>
        <w:t>,</w:t>
      </w:r>
      <w:r w:rsidR="00244C42" w:rsidRPr="006D07F0">
        <w:rPr>
          <w:rStyle w:val="a6"/>
          <w:rFonts w:ascii="ＭＳ 明朝" w:hAnsi="ＭＳ 明朝"/>
          <w:szCs w:val="21"/>
        </w:rPr>
        <w:footnoteReference w:id="3"/>
      </w:r>
      <w:r w:rsidR="002E4DC5" w:rsidRPr="006D07F0">
        <w:rPr>
          <w:rFonts w:ascii="ＭＳ 明朝" w:hAnsi="ＭＳ 明朝" w:hint="eastAsia"/>
          <w:szCs w:val="21"/>
        </w:rPr>
        <w:t>、</w:t>
      </w:r>
      <w:r w:rsidR="008A5E42" w:rsidRPr="006D07F0">
        <w:rPr>
          <w:rFonts w:ascii="ＭＳ 明朝" w:hAnsi="ＭＳ 明朝" w:hint="eastAsia"/>
          <w:szCs w:val="21"/>
        </w:rPr>
        <w:t>甲及び</w:t>
      </w:r>
      <w:r w:rsidRPr="00D96AA5">
        <w:rPr>
          <w:rFonts w:ascii="ＭＳ 明朝" w:hAnsi="ＭＳ 明朝" w:hint="eastAsia"/>
          <w:szCs w:val="21"/>
        </w:rPr>
        <w:t>●●</w:t>
      </w:r>
      <w:r w:rsidR="001928DB" w:rsidRPr="00D96AA5">
        <w:rPr>
          <w:rFonts w:ascii="ＭＳ 明朝" w:hAnsi="ＭＳ 明朝" w:hint="eastAsia"/>
          <w:szCs w:val="21"/>
        </w:rPr>
        <w:t>（本</w:t>
      </w:r>
      <w:r w:rsidR="005613E9" w:rsidRPr="00D96AA5">
        <w:rPr>
          <w:rFonts w:ascii="ＭＳ 明朝" w:hAnsi="ＭＳ 明朝" w:hint="eastAsia"/>
          <w:szCs w:val="21"/>
        </w:rPr>
        <w:t>治験責任医師</w:t>
      </w:r>
      <w:r w:rsidR="001928DB" w:rsidRPr="00D96AA5">
        <w:rPr>
          <w:rFonts w:ascii="ＭＳ 明朝" w:hAnsi="ＭＳ 明朝" w:hint="eastAsia"/>
          <w:szCs w:val="21"/>
        </w:rPr>
        <w:t>）</w:t>
      </w:r>
      <w:r w:rsidR="00AC3867" w:rsidRPr="00D96AA5">
        <w:rPr>
          <w:rStyle w:val="a6"/>
          <w:rFonts w:ascii="ＭＳ 明朝" w:hAnsi="ＭＳ 明朝"/>
          <w:szCs w:val="21"/>
        </w:rPr>
        <w:footnoteReference w:id="4"/>
      </w:r>
      <w:r w:rsidRPr="006D07F0">
        <w:rPr>
          <w:rFonts w:ascii="ＭＳ 明朝" w:hAnsi="ＭＳ 明朝" w:hint="eastAsia"/>
          <w:szCs w:val="21"/>
        </w:rPr>
        <w:t>が</w:t>
      </w:r>
      <w:r w:rsidR="009E69A9" w:rsidRPr="006D07F0">
        <w:rPr>
          <w:rFonts w:ascii="ＭＳ 明朝" w:hAnsi="ＭＳ 明朝" w:hint="eastAsia"/>
          <w:szCs w:val="21"/>
        </w:rPr>
        <w:t>本契約書別紙の</w:t>
      </w:r>
      <w:r w:rsidR="00033903" w:rsidRPr="006D07F0">
        <w:rPr>
          <w:rFonts w:ascii="ＭＳ 明朝" w:hAnsi="ＭＳ 明朝" w:hint="eastAsia"/>
          <w:szCs w:val="21"/>
        </w:rPr>
        <w:t>治験</w:t>
      </w:r>
      <w:r w:rsidRPr="006D07F0">
        <w:rPr>
          <w:rFonts w:ascii="ＭＳ 明朝" w:hAnsi="ＭＳ 明朝" w:hint="eastAsia"/>
          <w:szCs w:val="21"/>
        </w:rPr>
        <w:t>細目（以下「本細目」という。）</w:t>
      </w:r>
      <w:r w:rsidR="00053F13" w:rsidRPr="006D07F0">
        <w:rPr>
          <w:rFonts w:ascii="ＭＳ 明朝" w:hAnsi="ＭＳ 明朝" w:hint="eastAsia"/>
          <w:szCs w:val="21"/>
        </w:rPr>
        <w:t>の</w:t>
      </w:r>
      <w:r w:rsidR="009E69A9" w:rsidRPr="006D07F0">
        <w:rPr>
          <w:rFonts w:ascii="ＭＳ 明朝" w:hAnsi="ＭＳ 明朝" w:hint="eastAsia"/>
          <w:szCs w:val="21"/>
        </w:rPr>
        <w:t>内容の</w:t>
      </w:r>
      <w:r w:rsidR="00E909A3">
        <w:rPr>
          <w:rFonts w:ascii="ＭＳ 明朝" w:hAnsi="ＭＳ 明朝" w:hint="eastAsia"/>
          <w:szCs w:val="21"/>
        </w:rPr>
        <w:t>医師主導</w:t>
      </w:r>
      <w:r w:rsidR="006E274B" w:rsidRPr="006D07F0">
        <w:rPr>
          <w:rFonts w:ascii="ＭＳ 明朝" w:hAnsi="ＭＳ 明朝" w:hint="eastAsia"/>
          <w:szCs w:val="21"/>
        </w:rPr>
        <w:t>治験</w:t>
      </w:r>
      <w:r w:rsidRPr="006D07F0">
        <w:rPr>
          <w:rFonts w:ascii="ＭＳ 明朝" w:hAnsi="ＭＳ 明朝" w:hint="eastAsia"/>
          <w:szCs w:val="21"/>
        </w:rPr>
        <w:t>（以下</w:t>
      </w:r>
      <w:r w:rsidR="009E69A9" w:rsidRPr="006D07F0">
        <w:rPr>
          <w:rFonts w:ascii="ＭＳ 明朝" w:hAnsi="ＭＳ 明朝" w:hint="eastAsia"/>
          <w:szCs w:val="21"/>
        </w:rPr>
        <w:t>「本治験」という。）</w:t>
      </w:r>
      <w:r w:rsidR="00E909A3">
        <w:rPr>
          <w:rFonts w:ascii="ＭＳ 明朝" w:hAnsi="ＭＳ 明朝" w:hint="eastAsia"/>
          <w:szCs w:val="21"/>
        </w:rPr>
        <w:t>を実施すること</w:t>
      </w:r>
      <w:r w:rsidRPr="006D07F0">
        <w:rPr>
          <w:rFonts w:ascii="ＭＳ 明朝" w:hAnsi="ＭＳ 明朝" w:hint="eastAsia"/>
          <w:szCs w:val="21"/>
        </w:rPr>
        <w:t>に関し</w:t>
      </w:r>
      <w:r w:rsidR="009E69A9" w:rsidRPr="006D07F0">
        <w:rPr>
          <w:rFonts w:ascii="ＭＳ 明朝" w:hAnsi="ＭＳ 明朝" w:hint="eastAsia"/>
          <w:szCs w:val="21"/>
        </w:rPr>
        <w:t>て</w:t>
      </w:r>
      <w:r w:rsidRPr="006D07F0">
        <w:rPr>
          <w:rFonts w:ascii="ＭＳ 明朝" w:hAnsi="ＭＳ 明朝" w:hint="eastAsia"/>
          <w:szCs w:val="21"/>
        </w:rPr>
        <w:t>、</w:t>
      </w:r>
      <w:r w:rsidR="0073426B">
        <w:rPr>
          <w:rFonts w:ascii="ＭＳ 明朝" w:hAnsi="ＭＳ 明朝" w:hint="eastAsia"/>
          <w:szCs w:val="21"/>
        </w:rPr>
        <w:t>（甲及び乙の役割分担を明確にするべく、）</w:t>
      </w:r>
      <w:r w:rsidRPr="006D07F0">
        <w:rPr>
          <w:rFonts w:ascii="ＭＳ 明朝" w:hAnsi="ＭＳ 明朝" w:hint="eastAsia"/>
          <w:szCs w:val="21"/>
        </w:rPr>
        <w:t>以下の内容の契約（以下「本契約」という。）を締結</w:t>
      </w:r>
      <w:r w:rsidR="00092A27">
        <w:rPr>
          <w:rFonts w:ascii="ＭＳ 明朝" w:hAnsi="ＭＳ 明朝" w:hint="eastAsia"/>
          <w:szCs w:val="21"/>
        </w:rPr>
        <w:t>する</w:t>
      </w:r>
      <w:r w:rsidRPr="006D07F0">
        <w:rPr>
          <w:rFonts w:ascii="ＭＳ 明朝" w:hAnsi="ＭＳ 明朝" w:hint="eastAsia"/>
          <w:szCs w:val="21"/>
        </w:rPr>
        <w:t>。</w:t>
      </w:r>
    </w:p>
    <w:p w14:paraId="7D8DF397" w14:textId="77777777" w:rsidR="00C25306" w:rsidRPr="006D07F0" w:rsidRDefault="00C25306" w:rsidP="00F471E3">
      <w:pPr>
        <w:rPr>
          <w:rFonts w:ascii="ＭＳ 明朝" w:hAnsi="ＭＳ 明朝"/>
          <w:szCs w:val="21"/>
        </w:rPr>
      </w:pPr>
    </w:p>
    <w:p w14:paraId="49C6EF07" w14:textId="77777777" w:rsidR="00342B99" w:rsidRPr="006D07F0" w:rsidRDefault="00523615" w:rsidP="00342B99">
      <w:pPr>
        <w:rPr>
          <w:rFonts w:ascii="ＭＳ 明朝" w:hAnsi="ＭＳ 明朝"/>
          <w:szCs w:val="21"/>
        </w:rPr>
      </w:pPr>
      <w:r w:rsidRPr="006D07F0">
        <w:rPr>
          <w:rFonts w:ascii="ＭＳ 明朝" w:hAnsi="ＭＳ 明朝" w:hint="eastAsia"/>
          <w:szCs w:val="21"/>
        </w:rPr>
        <w:t>第1</w:t>
      </w:r>
      <w:r w:rsidR="00342B99" w:rsidRPr="006D07F0">
        <w:rPr>
          <w:rFonts w:ascii="ＭＳ 明朝" w:hAnsi="ＭＳ 明朝" w:hint="eastAsia"/>
          <w:szCs w:val="21"/>
        </w:rPr>
        <w:t>条</w:t>
      </w:r>
      <w:r w:rsidR="0044602B" w:rsidRPr="006D07F0">
        <w:rPr>
          <w:rFonts w:ascii="ＭＳ 明朝" w:hAnsi="ＭＳ 明朝" w:hint="eastAsia"/>
          <w:szCs w:val="21"/>
        </w:rPr>
        <w:t>（定義）</w:t>
      </w:r>
      <w:r w:rsidR="00544AF5" w:rsidRPr="006D07F0">
        <w:rPr>
          <w:rStyle w:val="a6"/>
          <w:rFonts w:ascii="ＭＳ 明朝" w:hAnsi="ＭＳ 明朝"/>
          <w:szCs w:val="21"/>
        </w:rPr>
        <w:footnoteReference w:id="5"/>
      </w:r>
    </w:p>
    <w:p w14:paraId="6FCCAD17" w14:textId="77777777" w:rsidR="00342B99" w:rsidRPr="006D07F0" w:rsidRDefault="00523615" w:rsidP="000A4887">
      <w:pPr>
        <w:ind w:left="210" w:hangingChars="100" w:hanging="210"/>
        <w:rPr>
          <w:rFonts w:ascii="ＭＳ 明朝" w:hAnsi="ＭＳ 明朝"/>
          <w:szCs w:val="21"/>
        </w:rPr>
      </w:pPr>
      <w:r w:rsidRPr="006D07F0">
        <w:rPr>
          <w:rFonts w:ascii="ＭＳ 明朝" w:hAnsi="ＭＳ 明朝" w:hint="eastAsia"/>
          <w:szCs w:val="21"/>
        </w:rPr>
        <w:t xml:space="preserve">1　</w:t>
      </w:r>
      <w:r w:rsidR="00342B99" w:rsidRPr="006D07F0">
        <w:rPr>
          <w:rFonts w:ascii="ＭＳ 明朝" w:hAnsi="ＭＳ 明朝" w:hint="eastAsia"/>
          <w:szCs w:val="21"/>
        </w:rPr>
        <w:t>本契約において、以下の各号</w:t>
      </w:r>
      <w:r w:rsidR="00DE0F3C" w:rsidRPr="006D07F0">
        <w:rPr>
          <w:rFonts w:ascii="ＭＳ 明朝" w:hAnsi="ＭＳ 明朝" w:hint="eastAsia"/>
          <w:szCs w:val="21"/>
        </w:rPr>
        <w:t>の</w:t>
      </w:r>
      <w:r w:rsidR="00342B99" w:rsidRPr="006D07F0">
        <w:rPr>
          <w:rFonts w:ascii="ＭＳ 明朝" w:hAnsi="ＭＳ 明朝" w:hint="eastAsia"/>
          <w:szCs w:val="21"/>
        </w:rPr>
        <w:t>用語の</w:t>
      </w:r>
      <w:r w:rsidR="00613F77" w:rsidRPr="006D07F0">
        <w:rPr>
          <w:rFonts w:ascii="ＭＳ 明朝" w:hAnsi="ＭＳ 明朝" w:hint="eastAsia"/>
          <w:szCs w:val="21"/>
        </w:rPr>
        <w:t>意義</w:t>
      </w:r>
      <w:r w:rsidR="00342B99" w:rsidRPr="006D07F0">
        <w:rPr>
          <w:rFonts w:ascii="ＭＳ 明朝" w:hAnsi="ＭＳ 明朝" w:hint="eastAsia"/>
          <w:szCs w:val="21"/>
        </w:rPr>
        <w:t>は、当該各号に定めるところによる。</w:t>
      </w:r>
    </w:p>
    <w:p w14:paraId="1A194B7C" w14:textId="56560107" w:rsidR="00342B99" w:rsidRPr="006D07F0" w:rsidRDefault="00523615" w:rsidP="00523615">
      <w:pPr>
        <w:ind w:left="630" w:hangingChars="300" w:hanging="630"/>
        <w:rPr>
          <w:rFonts w:ascii="ＭＳ 明朝" w:hAnsi="ＭＳ 明朝"/>
          <w:szCs w:val="21"/>
        </w:rPr>
      </w:pPr>
      <w:r w:rsidRPr="006D07F0">
        <w:rPr>
          <w:rFonts w:ascii="ＭＳ 明朝" w:hAnsi="ＭＳ 明朝" w:hint="eastAsia"/>
          <w:szCs w:val="21"/>
        </w:rPr>
        <w:t>（</w:t>
      </w:r>
      <w:r w:rsidR="00613F77" w:rsidRPr="006D07F0">
        <w:rPr>
          <w:rFonts w:ascii="ＭＳ 明朝" w:hAnsi="ＭＳ 明朝" w:hint="eastAsia"/>
          <w:szCs w:val="21"/>
        </w:rPr>
        <w:t>1</w:t>
      </w:r>
      <w:r w:rsidR="00342B99" w:rsidRPr="006D07F0">
        <w:rPr>
          <w:rFonts w:ascii="ＭＳ 明朝" w:hAnsi="ＭＳ 明朝" w:hint="eastAsia"/>
          <w:szCs w:val="21"/>
        </w:rPr>
        <w:t>）「医薬品医療機器等法」とは、医薬品、医療機器等の品質、有効性及び安全性の確保等に関する法律をいう。</w:t>
      </w:r>
    </w:p>
    <w:p w14:paraId="57719EE6" w14:textId="149F81B8" w:rsidR="00342B99" w:rsidRPr="006D07F0" w:rsidRDefault="00523615" w:rsidP="00523615">
      <w:pPr>
        <w:ind w:left="630" w:hangingChars="300" w:hanging="630"/>
        <w:rPr>
          <w:rFonts w:ascii="ＭＳ 明朝" w:hAnsi="ＭＳ 明朝"/>
          <w:szCs w:val="21"/>
        </w:rPr>
      </w:pPr>
      <w:r w:rsidRPr="006D07F0">
        <w:rPr>
          <w:rFonts w:ascii="ＭＳ 明朝" w:hAnsi="ＭＳ 明朝" w:hint="eastAsia"/>
          <w:szCs w:val="21"/>
        </w:rPr>
        <w:t>（</w:t>
      </w:r>
      <w:r w:rsidR="00613F77" w:rsidRPr="006D07F0">
        <w:rPr>
          <w:rFonts w:ascii="ＭＳ 明朝" w:hAnsi="ＭＳ 明朝" w:hint="eastAsia"/>
          <w:szCs w:val="21"/>
        </w:rPr>
        <w:t>2</w:t>
      </w:r>
      <w:r w:rsidR="00342B99" w:rsidRPr="006D07F0">
        <w:rPr>
          <w:rFonts w:ascii="ＭＳ 明朝" w:hAnsi="ＭＳ 明朝" w:hint="eastAsia"/>
          <w:szCs w:val="21"/>
        </w:rPr>
        <w:t>）「医薬品</w:t>
      </w:r>
      <w:r w:rsidR="00613F77" w:rsidRPr="006D07F0">
        <w:rPr>
          <w:rFonts w:ascii="ＭＳ 明朝" w:hAnsi="ＭＳ 明朝" w:hint="eastAsia"/>
          <w:szCs w:val="21"/>
        </w:rPr>
        <w:t>GCP</w:t>
      </w:r>
      <w:r w:rsidR="00342B99" w:rsidRPr="006D07F0">
        <w:rPr>
          <w:rFonts w:ascii="ＭＳ 明朝" w:hAnsi="ＭＳ 明朝" w:hint="eastAsia"/>
          <w:szCs w:val="21"/>
        </w:rPr>
        <w:t>省令」とは、医薬品の臨床試験の実施の基準に関する省令</w:t>
      </w:r>
      <w:r w:rsidR="00543041" w:rsidRPr="006D07F0">
        <w:rPr>
          <w:rFonts w:ascii="ＭＳ 明朝" w:hAnsi="ＭＳ 明朝" w:hint="eastAsia"/>
          <w:szCs w:val="21"/>
        </w:rPr>
        <w:t>及びこれらに関する通知等（通達、政府指針等）</w:t>
      </w:r>
      <w:r w:rsidR="00342B99" w:rsidRPr="006D07F0">
        <w:rPr>
          <w:rFonts w:ascii="ＭＳ 明朝" w:hAnsi="ＭＳ 明朝" w:hint="eastAsia"/>
          <w:szCs w:val="21"/>
        </w:rPr>
        <w:t>をいう。</w:t>
      </w:r>
    </w:p>
    <w:p w14:paraId="3CE9C901" w14:textId="3650FEB4" w:rsidR="00342B99" w:rsidRPr="006D07F0" w:rsidRDefault="00342B99" w:rsidP="00523615">
      <w:pPr>
        <w:ind w:left="630" w:hangingChars="300" w:hanging="630"/>
        <w:rPr>
          <w:rFonts w:ascii="ＭＳ 明朝" w:hAnsi="ＭＳ 明朝"/>
          <w:szCs w:val="21"/>
        </w:rPr>
      </w:pPr>
      <w:r w:rsidRPr="006D07F0">
        <w:rPr>
          <w:rFonts w:ascii="ＭＳ 明朝" w:hAnsi="ＭＳ 明朝" w:hint="eastAsia"/>
          <w:szCs w:val="21"/>
        </w:rPr>
        <w:t>（</w:t>
      </w:r>
      <w:r w:rsidR="00DE0F3C" w:rsidRPr="006D07F0">
        <w:rPr>
          <w:rFonts w:ascii="ＭＳ 明朝" w:hAnsi="ＭＳ 明朝" w:hint="eastAsia"/>
          <w:szCs w:val="21"/>
        </w:rPr>
        <w:t>3</w:t>
      </w:r>
      <w:r w:rsidRPr="006D07F0">
        <w:rPr>
          <w:rFonts w:ascii="ＭＳ 明朝" w:hAnsi="ＭＳ 明朝" w:hint="eastAsia"/>
          <w:szCs w:val="21"/>
        </w:rPr>
        <w:t>）「薬事規制法令等」とは、医薬品医療機器等法、同</w:t>
      </w:r>
      <w:r w:rsidR="00613F77" w:rsidRPr="006D07F0">
        <w:rPr>
          <w:rFonts w:ascii="ＭＳ 明朝" w:hAnsi="ＭＳ 明朝" w:hint="eastAsia"/>
          <w:szCs w:val="21"/>
        </w:rPr>
        <w:t>法</w:t>
      </w:r>
      <w:r w:rsidRPr="006D07F0">
        <w:rPr>
          <w:rFonts w:ascii="ＭＳ 明朝" w:hAnsi="ＭＳ 明朝" w:hint="eastAsia"/>
          <w:szCs w:val="21"/>
        </w:rPr>
        <w:t>施行令</w:t>
      </w:r>
      <w:r w:rsidR="003A7E25" w:rsidRPr="006D07F0">
        <w:rPr>
          <w:rFonts w:ascii="ＭＳ 明朝" w:hAnsi="ＭＳ 明朝" w:hint="eastAsia"/>
          <w:szCs w:val="21"/>
        </w:rPr>
        <w:t>、</w:t>
      </w:r>
      <w:r w:rsidRPr="006D07F0">
        <w:rPr>
          <w:rFonts w:ascii="ＭＳ 明朝" w:hAnsi="ＭＳ 明朝" w:hint="eastAsia"/>
          <w:szCs w:val="21"/>
        </w:rPr>
        <w:t>同</w:t>
      </w:r>
      <w:r w:rsidR="00613F77" w:rsidRPr="006D07F0">
        <w:rPr>
          <w:rFonts w:ascii="ＭＳ 明朝" w:hAnsi="ＭＳ 明朝" w:hint="eastAsia"/>
          <w:szCs w:val="21"/>
        </w:rPr>
        <w:t>法</w:t>
      </w:r>
      <w:r w:rsidRPr="006D07F0">
        <w:rPr>
          <w:rFonts w:ascii="ＭＳ 明朝" w:hAnsi="ＭＳ 明朝" w:hint="eastAsia"/>
          <w:szCs w:val="21"/>
        </w:rPr>
        <w:t>施行規則</w:t>
      </w:r>
      <w:r w:rsidR="003A7E25" w:rsidRPr="006D07F0">
        <w:rPr>
          <w:rFonts w:ascii="ＭＳ 明朝" w:hAnsi="ＭＳ 明朝" w:hint="eastAsia"/>
          <w:szCs w:val="21"/>
        </w:rPr>
        <w:t>及び</w:t>
      </w:r>
      <w:r w:rsidRPr="006D07F0">
        <w:rPr>
          <w:rFonts w:ascii="ＭＳ 明朝" w:hAnsi="ＭＳ 明朝" w:hint="eastAsia"/>
          <w:szCs w:val="21"/>
        </w:rPr>
        <w:t>医薬品</w:t>
      </w:r>
      <w:r w:rsidR="00613F77" w:rsidRPr="006D07F0">
        <w:rPr>
          <w:rFonts w:ascii="ＭＳ 明朝" w:hAnsi="ＭＳ 明朝" w:hint="eastAsia"/>
          <w:szCs w:val="21"/>
        </w:rPr>
        <w:t>GCP</w:t>
      </w:r>
      <w:r w:rsidRPr="006D07F0">
        <w:rPr>
          <w:rFonts w:ascii="ＭＳ 明朝" w:hAnsi="ＭＳ 明朝" w:hint="eastAsia"/>
          <w:szCs w:val="21"/>
        </w:rPr>
        <w:t>省令並びに</w:t>
      </w:r>
      <w:r w:rsidR="003A7E25" w:rsidRPr="006D07F0">
        <w:rPr>
          <w:rFonts w:ascii="ＭＳ 明朝" w:hAnsi="ＭＳ 明朝" w:hint="eastAsia"/>
          <w:szCs w:val="21"/>
        </w:rPr>
        <w:t>これら</w:t>
      </w:r>
      <w:r w:rsidR="003A40C5">
        <w:rPr>
          <w:rFonts w:ascii="ＭＳ 明朝" w:hAnsi="ＭＳ 明朝" w:hint="eastAsia"/>
          <w:szCs w:val="21"/>
        </w:rPr>
        <w:t>に</w:t>
      </w:r>
      <w:r w:rsidR="003A7E25" w:rsidRPr="006D07F0">
        <w:rPr>
          <w:rFonts w:ascii="ＭＳ 明朝" w:hAnsi="ＭＳ 明朝" w:hint="eastAsia"/>
          <w:szCs w:val="21"/>
        </w:rPr>
        <w:t>関する通知</w:t>
      </w:r>
      <w:r w:rsidR="00543041" w:rsidRPr="006D07F0">
        <w:rPr>
          <w:rFonts w:ascii="ＭＳ 明朝" w:hAnsi="ＭＳ 明朝" w:hint="eastAsia"/>
          <w:szCs w:val="21"/>
        </w:rPr>
        <w:t>等（通達、政府指針等）</w:t>
      </w:r>
      <w:r w:rsidRPr="006D07F0">
        <w:rPr>
          <w:rFonts w:ascii="ＭＳ 明朝" w:hAnsi="ＭＳ 明朝" w:hint="eastAsia"/>
          <w:szCs w:val="21"/>
        </w:rPr>
        <w:t>をいう。</w:t>
      </w:r>
    </w:p>
    <w:p w14:paraId="6FD0F0F8" w14:textId="77777777" w:rsidR="003A7E25" w:rsidRPr="006D07F0" w:rsidRDefault="003A7E25" w:rsidP="003A7E25">
      <w:pPr>
        <w:ind w:left="630" w:hangingChars="300" w:hanging="630"/>
        <w:rPr>
          <w:rFonts w:ascii="ＭＳ 明朝" w:hAnsi="ＭＳ 明朝"/>
          <w:szCs w:val="21"/>
        </w:rPr>
      </w:pPr>
      <w:r w:rsidRPr="006D07F0">
        <w:rPr>
          <w:rFonts w:ascii="ＭＳ 明朝" w:hAnsi="ＭＳ 明朝" w:hint="eastAsia"/>
          <w:szCs w:val="21"/>
        </w:rPr>
        <w:t>（</w:t>
      </w:r>
      <w:r w:rsidR="00DE0F3C" w:rsidRPr="006D07F0">
        <w:rPr>
          <w:rFonts w:ascii="ＭＳ 明朝" w:hAnsi="ＭＳ 明朝" w:hint="eastAsia"/>
          <w:szCs w:val="21"/>
        </w:rPr>
        <w:t>4</w:t>
      </w:r>
      <w:r w:rsidRPr="006D07F0">
        <w:rPr>
          <w:rFonts w:ascii="ＭＳ 明朝" w:hAnsi="ＭＳ 明朝" w:hint="eastAsia"/>
          <w:szCs w:val="21"/>
        </w:rPr>
        <w:t>）「本治験実施計画書」とは、本治験の目的、方法等を記載した本治験に係る治験実施計</w:t>
      </w:r>
      <w:r w:rsidRPr="006D07F0">
        <w:rPr>
          <w:rFonts w:ascii="ＭＳ 明朝" w:hAnsi="ＭＳ 明朝" w:hint="eastAsia"/>
          <w:szCs w:val="21"/>
        </w:rPr>
        <w:lastRenderedPageBreak/>
        <w:t>画書（治験実施計画書番号：●●●●）（本契約</w:t>
      </w:r>
      <w:r w:rsidR="00882604" w:rsidRPr="006D07F0">
        <w:rPr>
          <w:rFonts w:ascii="ＭＳ 明朝" w:hAnsi="ＭＳ 明朝" w:hint="eastAsia"/>
          <w:szCs w:val="21"/>
        </w:rPr>
        <w:t>締結後に修正があった場合</w:t>
      </w:r>
      <w:r w:rsidRPr="006D07F0">
        <w:rPr>
          <w:rFonts w:ascii="ＭＳ 明朝" w:hAnsi="ＭＳ 明朝" w:hint="eastAsia"/>
          <w:szCs w:val="21"/>
        </w:rPr>
        <w:t>は、当該修正後のもの</w:t>
      </w:r>
      <w:r w:rsidR="007612FC">
        <w:rPr>
          <w:rFonts w:ascii="ＭＳ 明朝" w:hAnsi="ＭＳ 明朝" w:hint="eastAsia"/>
          <w:szCs w:val="21"/>
        </w:rPr>
        <w:t>をいう。電磁的記録を含む。</w:t>
      </w:r>
      <w:r w:rsidRPr="006D07F0">
        <w:rPr>
          <w:rFonts w:ascii="ＭＳ 明朝" w:hAnsi="ＭＳ 明朝" w:hint="eastAsia"/>
          <w:szCs w:val="21"/>
        </w:rPr>
        <w:t>）をいう</w:t>
      </w:r>
      <w:r w:rsidR="0042593D">
        <w:rPr>
          <w:rStyle w:val="a6"/>
          <w:rFonts w:ascii="ＭＳ 明朝" w:hAnsi="ＭＳ 明朝"/>
          <w:szCs w:val="21"/>
        </w:rPr>
        <w:footnoteReference w:id="6"/>
      </w:r>
      <w:r w:rsidRPr="006D07F0">
        <w:rPr>
          <w:rFonts w:ascii="ＭＳ 明朝" w:hAnsi="ＭＳ 明朝" w:hint="eastAsia"/>
          <w:szCs w:val="21"/>
        </w:rPr>
        <w:t>。</w:t>
      </w:r>
    </w:p>
    <w:p w14:paraId="3DB9507B" w14:textId="77777777" w:rsidR="00A86892" w:rsidRPr="006D07F0" w:rsidRDefault="00A86892" w:rsidP="00A86892">
      <w:pPr>
        <w:ind w:left="630" w:hangingChars="300" w:hanging="630"/>
        <w:rPr>
          <w:rFonts w:ascii="ＭＳ 明朝" w:hAnsi="ＭＳ 明朝"/>
          <w:szCs w:val="21"/>
        </w:rPr>
      </w:pPr>
      <w:r w:rsidRPr="006D07F0">
        <w:rPr>
          <w:rFonts w:ascii="ＭＳ 明朝" w:hAnsi="ＭＳ 明朝" w:hint="eastAsia"/>
          <w:szCs w:val="21"/>
        </w:rPr>
        <w:t>（</w:t>
      </w:r>
      <w:r w:rsidR="00DE0F3C" w:rsidRPr="006D07F0">
        <w:rPr>
          <w:rFonts w:ascii="ＭＳ 明朝" w:hAnsi="ＭＳ 明朝" w:hint="eastAsia"/>
          <w:szCs w:val="21"/>
        </w:rPr>
        <w:t>5</w:t>
      </w:r>
      <w:r w:rsidRPr="006D07F0">
        <w:rPr>
          <w:rFonts w:ascii="ＭＳ 明朝" w:hAnsi="ＭＳ 明朝" w:hint="eastAsia"/>
          <w:szCs w:val="21"/>
        </w:rPr>
        <w:t>）「本被験薬</w:t>
      </w:r>
      <w:r w:rsidR="00DE0F3C" w:rsidRPr="006D07F0">
        <w:rPr>
          <w:rFonts w:ascii="ＭＳ 明朝" w:hAnsi="ＭＳ 明朝" w:hint="eastAsia"/>
          <w:szCs w:val="21"/>
        </w:rPr>
        <w:t>」とは、本治験実施計画書に定める、本治験の対象である</w:t>
      </w:r>
      <w:r w:rsidRPr="006D07F0">
        <w:rPr>
          <w:rFonts w:ascii="ＭＳ 明朝" w:hAnsi="ＭＳ 明朝" w:hint="eastAsia"/>
          <w:szCs w:val="21"/>
        </w:rPr>
        <w:t>以下の医薬品をいう。</w:t>
      </w:r>
    </w:p>
    <w:p w14:paraId="0951583A" w14:textId="77777777" w:rsidR="00A86892" w:rsidRPr="006D07F0" w:rsidRDefault="00A86892" w:rsidP="004C0A3E">
      <w:pPr>
        <w:ind w:firstLineChars="100" w:firstLine="210"/>
        <w:rPr>
          <w:rFonts w:ascii="ＭＳ 明朝" w:hAnsi="ＭＳ 明朝"/>
          <w:szCs w:val="21"/>
        </w:rPr>
      </w:pPr>
      <w:r w:rsidRPr="006D07F0">
        <w:rPr>
          <w:rFonts w:ascii="ＭＳ 明朝" w:hAnsi="ＭＳ 明朝" w:hint="eastAsia"/>
          <w:szCs w:val="21"/>
        </w:rPr>
        <w:t>（イ）</w:t>
      </w:r>
      <w:r w:rsidR="004C0A3E" w:rsidRPr="006D07F0">
        <w:rPr>
          <w:rFonts w:ascii="ＭＳ 明朝" w:hAnsi="ＭＳ 明朝" w:hint="eastAsia"/>
          <w:szCs w:val="21"/>
        </w:rPr>
        <w:t>製剤</w:t>
      </w:r>
      <w:r w:rsidR="000A4887" w:rsidRPr="006D07F0">
        <w:rPr>
          <w:rFonts w:ascii="ＭＳ 明朝" w:hAnsi="ＭＳ 明朝" w:hint="eastAsia"/>
          <w:szCs w:val="21"/>
        </w:rPr>
        <w:t>名</w:t>
      </w:r>
      <w:r w:rsidRPr="006D07F0">
        <w:rPr>
          <w:rFonts w:ascii="ＭＳ 明朝" w:hAnsi="ＭＳ 明朝"/>
          <w:szCs w:val="21"/>
        </w:rPr>
        <w:t xml:space="preserve"> </w:t>
      </w:r>
      <w:r w:rsidRPr="006D07F0">
        <w:rPr>
          <w:rFonts w:ascii="ＭＳ 明朝" w:hAnsi="ＭＳ 明朝" w:hint="eastAsia"/>
          <w:szCs w:val="21"/>
        </w:rPr>
        <w:t>：</w:t>
      </w:r>
      <w:r w:rsidR="000A4887" w:rsidRPr="006D07F0">
        <w:rPr>
          <w:rFonts w:ascii="ＭＳ 明朝" w:hAnsi="ＭＳ 明朝" w:hint="eastAsia"/>
          <w:szCs w:val="21"/>
        </w:rPr>
        <w:t>●●</w:t>
      </w:r>
    </w:p>
    <w:p w14:paraId="10B25EDF" w14:textId="77777777" w:rsidR="00A86892" w:rsidRPr="006D07F0" w:rsidRDefault="00A86892" w:rsidP="004C0A3E">
      <w:pPr>
        <w:ind w:firstLineChars="100" w:firstLine="210"/>
        <w:rPr>
          <w:rFonts w:ascii="ＭＳ 明朝" w:hAnsi="ＭＳ 明朝"/>
          <w:szCs w:val="21"/>
        </w:rPr>
      </w:pPr>
      <w:r w:rsidRPr="006D07F0">
        <w:rPr>
          <w:rFonts w:ascii="ＭＳ 明朝" w:hAnsi="ＭＳ 明朝" w:hint="eastAsia"/>
          <w:szCs w:val="21"/>
        </w:rPr>
        <w:t>（ロ）剤型</w:t>
      </w:r>
      <w:r w:rsidRPr="006D07F0">
        <w:rPr>
          <w:rFonts w:ascii="ＭＳ 明朝" w:hAnsi="ＭＳ 明朝"/>
          <w:szCs w:val="21"/>
        </w:rPr>
        <w:t xml:space="preserve"> </w:t>
      </w:r>
      <w:r w:rsidRPr="006D07F0">
        <w:rPr>
          <w:rFonts w:ascii="ＭＳ 明朝" w:hAnsi="ＭＳ 明朝" w:hint="eastAsia"/>
          <w:szCs w:val="21"/>
        </w:rPr>
        <w:t>：</w:t>
      </w:r>
      <w:r w:rsidR="000A4887" w:rsidRPr="006D07F0">
        <w:rPr>
          <w:rFonts w:ascii="ＭＳ 明朝" w:hAnsi="ＭＳ 明朝" w:hint="eastAsia"/>
          <w:szCs w:val="21"/>
        </w:rPr>
        <w:t>●●</w:t>
      </w:r>
    </w:p>
    <w:p w14:paraId="25EE5486" w14:textId="77777777" w:rsidR="00342B99" w:rsidRPr="006D07F0" w:rsidRDefault="00342B99" w:rsidP="00342B99">
      <w:pPr>
        <w:rPr>
          <w:rFonts w:ascii="ＭＳ 明朝" w:hAnsi="ＭＳ 明朝"/>
          <w:szCs w:val="21"/>
        </w:rPr>
      </w:pPr>
      <w:r w:rsidRPr="006D07F0">
        <w:rPr>
          <w:rFonts w:ascii="ＭＳ 明朝" w:hAnsi="ＭＳ 明朝" w:hint="eastAsia"/>
          <w:szCs w:val="21"/>
        </w:rPr>
        <w:t>（</w:t>
      </w:r>
      <w:r w:rsidR="00DE0F3C" w:rsidRPr="006D07F0">
        <w:rPr>
          <w:rFonts w:ascii="ＭＳ 明朝" w:hAnsi="ＭＳ 明朝" w:hint="eastAsia"/>
          <w:szCs w:val="21"/>
        </w:rPr>
        <w:t>6</w:t>
      </w:r>
      <w:r w:rsidRPr="006D07F0">
        <w:rPr>
          <w:rFonts w:ascii="ＭＳ 明朝" w:hAnsi="ＭＳ 明朝" w:hint="eastAsia"/>
          <w:szCs w:val="21"/>
        </w:rPr>
        <w:t>）「本治験薬」とは、以下のいずれかをいう。</w:t>
      </w:r>
    </w:p>
    <w:p w14:paraId="432D6568" w14:textId="77777777" w:rsidR="00342B99" w:rsidRPr="006D07F0" w:rsidRDefault="00342B99" w:rsidP="00523615">
      <w:pPr>
        <w:ind w:firstLineChars="100" w:firstLine="210"/>
        <w:rPr>
          <w:rFonts w:ascii="ＭＳ 明朝" w:hAnsi="ＭＳ 明朝"/>
          <w:szCs w:val="21"/>
        </w:rPr>
      </w:pPr>
      <w:r w:rsidRPr="006D07F0">
        <w:rPr>
          <w:rFonts w:ascii="ＭＳ 明朝" w:hAnsi="ＭＳ 明朝" w:hint="eastAsia"/>
          <w:szCs w:val="21"/>
        </w:rPr>
        <w:t>（イ）本被験薬</w:t>
      </w:r>
    </w:p>
    <w:p w14:paraId="3F98209F" w14:textId="77777777" w:rsidR="00342B99" w:rsidRPr="006D07F0" w:rsidRDefault="00342B99" w:rsidP="00523615">
      <w:pPr>
        <w:ind w:leftChars="100" w:left="840" w:hangingChars="300" w:hanging="630"/>
        <w:rPr>
          <w:rFonts w:ascii="ＭＳ 明朝" w:hAnsi="ＭＳ 明朝"/>
          <w:szCs w:val="21"/>
        </w:rPr>
      </w:pPr>
      <w:r w:rsidRPr="006D07F0">
        <w:rPr>
          <w:rFonts w:ascii="ＭＳ 明朝" w:hAnsi="ＭＳ 明朝" w:hint="eastAsia"/>
          <w:szCs w:val="21"/>
        </w:rPr>
        <w:t>（ロ）本治験において本被験薬と比較する目的で対照薬</w:t>
      </w:r>
      <w:r w:rsidR="00A86892" w:rsidRPr="006D07F0">
        <w:rPr>
          <w:rFonts w:ascii="ＭＳ 明朝" w:hAnsi="ＭＳ 明朝" w:hint="eastAsia"/>
          <w:szCs w:val="21"/>
        </w:rPr>
        <w:t>（プラセボ薬を含む。）</w:t>
      </w:r>
      <w:r w:rsidRPr="006D07F0">
        <w:rPr>
          <w:rFonts w:ascii="ＭＳ 明朝" w:hAnsi="ＭＳ 明朝" w:hint="eastAsia"/>
          <w:szCs w:val="21"/>
        </w:rPr>
        <w:t>が用いられる場合にあっては、本被験薬及び当該対照薬</w:t>
      </w:r>
    </w:p>
    <w:p w14:paraId="4A28456F" w14:textId="77777777" w:rsidR="008748D7" w:rsidRPr="006D07F0" w:rsidRDefault="008748D7" w:rsidP="008748D7">
      <w:pPr>
        <w:ind w:left="630" w:hangingChars="300" w:hanging="630"/>
        <w:rPr>
          <w:rFonts w:ascii="ＭＳ 明朝" w:hAnsi="ＭＳ 明朝"/>
          <w:szCs w:val="21"/>
        </w:rPr>
      </w:pPr>
      <w:r w:rsidRPr="006D07F0">
        <w:rPr>
          <w:rFonts w:ascii="ＭＳ 明朝" w:hAnsi="ＭＳ 明朝" w:hint="eastAsia"/>
          <w:szCs w:val="21"/>
        </w:rPr>
        <w:t>（</w:t>
      </w:r>
      <w:r w:rsidR="00DE0F3C" w:rsidRPr="006D07F0">
        <w:rPr>
          <w:rFonts w:ascii="ＭＳ 明朝" w:hAnsi="ＭＳ 明朝" w:hint="eastAsia"/>
          <w:szCs w:val="21"/>
        </w:rPr>
        <w:t>7</w:t>
      </w:r>
      <w:r w:rsidRPr="006D07F0">
        <w:rPr>
          <w:rFonts w:ascii="ＭＳ 明朝" w:hAnsi="ＭＳ 明朝" w:hint="eastAsia"/>
          <w:szCs w:val="21"/>
        </w:rPr>
        <w:t>）「本</w:t>
      </w:r>
      <w:r w:rsidR="00CF7C29" w:rsidRPr="006D07F0">
        <w:rPr>
          <w:rFonts w:ascii="ＭＳ 明朝" w:hAnsi="ＭＳ 明朝" w:hint="eastAsia"/>
          <w:szCs w:val="21"/>
        </w:rPr>
        <w:t>治験</w:t>
      </w:r>
      <w:r w:rsidRPr="006D07F0">
        <w:rPr>
          <w:rFonts w:ascii="ＭＳ 明朝" w:hAnsi="ＭＳ 明朝" w:hint="eastAsia"/>
          <w:szCs w:val="21"/>
        </w:rPr>
        <w:t>実施医療機関」とは、本治験実施計画書及び本細目第4項に定める</w:t>
      </w:r>
      <w:r w:rsidR="000A63D1" w:rsidRPr="006D07F0">
        <w:rPr>
          <w:rFonts w:ascii="ＭＳ 明朝" w:hAnsi="ＭＳ 明朝" w:hint="eastAsia"/>
          <w:szCs w:val="21"/>
        </w:rPr>
        <w:t>、</w:t>
      </w:r>
      <w:r w:rsidRPr="006D07F0">
        <w:rPr>
          <w:rFonts w:ascii="ＭＳ 明朝" w:hAnsi="ＭＳ 明朝" w:hint="eastAsia"/>
          <w:szCs w:val="21"/>
        </w:rPr>
        <w:t>本治験を実施する医療機関をいう。</w:t>
      </w:r>
    </w:p>
    <w:p w14:paraId="05FC8CB8" w14:textId="77777777" w:rsidR="008748D7" w:rsidRPr="006D07F0" w:rsidRDefault="008748D7" w:rsidP="008748D7">
      <w:pPr>
        <w:ind w:left="630" w:hangingChars="300" w:hanging="630"/>
        <w:rPr>
          <w:rFonts w:ascii="ＭＳ 明朝" w:hAnsi="ＭＳ 明朝"/>
          <w:szCs w:val="21"/>
        </w:rPr>
      </w:pPr>
      <w:r w:rsidRPr="006D07F0">
        <w:rPr>
          <w:rFonts w:ascii="ＭＳ 明朝" w:hAnsi="ＭＳ 明朝" w:hint="eastAsia"/>
          <w:szCs w:val="21"/>
        </w:rPr>
        <w:t>（</w:t>
      </w:r>
      <w:r w:rsidR="00DE0F3C" w:rsidRPr="006D07F0">
        <w:rPr>
          <w:rFonts w:ascii="ＭＳ 明朝" w:hAnsi="ＭＳ 明朝" w:hint="eastAsia"/>
          <w:szCs w:val="21"/>
        </w:rPr>
        <w:t>8</w:t>
      </w:r>
      <w:r w:rsidRPr="006D07F0">
        <w:rPr>
          <w:rFonts w:ascii="ＭＳ 明朝" w:hAnsi="ＭＳ 明朝" w:hint="eastAsia"/>
          <w:szCs w:val="21"/>
        </w:rPr>
        <w:t>）「本治験実施期間」とは、第6条において定める本治験を実施する期間をいう。</w:t>
      </w:r>
    </w:p>
    <w:p w14:paraId="44AF16B5" w14:textId="77777777" w:rsidR="00342B99" w:rsidRPr="001D3663" w:rsidRDefault="00342B99" w:rsidP="00523615">
      <w:pPr>
        <w:ind w:left="630" w:hangingChars="300" w:hanging="630"/>
        <w:rPr>
          <w:rFonts w:ascii="ＭＳ 明朝" w:hAnsi="ＭＳ 明朝"/>
          <w:szCs w:val="21"/>
        </w:rPr>
      </w:pPr>
      <w:r w:rsidRPr="006D07F0">
        <w:rPr>
          <w:rFonts w:ascii="ＭＳ 明朝" w:hAnsi="ＭＳ 明朝" w:hint="eastAsia"/>
          <w:szCs w:val="21"/>
        </w:rPr>
        <w:t>（</w:t>
      </w:r>
      <w:r w:rsidR="00DE0F3C" w:rsidRPr="006D07F0">
        <w:rPr>
          <w:rFonts w:ascii="ＭＳ 明朝" w:hAnsi="ＭＳ 明朝" w:hint="eastAsia"/>
          <w:szCs w:val="21"/>
        </w:rPr>
        <w:t>9</w:t>
      </w:r>
      <w:r w:rsidR="008748D7" w:rsidRPr="006D07F0">
        <w:rPr>
          <w:rFonts w:ascii="ＭＳ 明朝" w:hAnsi="ＭＳ 明朝" w:hint="eastAsia"/>
          <w:szCs w:val="21"/>
        </w:rPr>
        <w:t>）「本治験責任医師」とは、本治験につ</w:t>
      </w:r>
      <w:r w:rsidR="008748D7" w:rsidRPr="001D3663">
        <w:rPr>
          <w:rFonts w:ascii="ＭＳ 明朝" w:hAnsi="ＭＳ 明朝" w:hint="eastAsia"/>
          <w:szCs w:val="21"/>
        </w:rPr>
        <w:t>いて</w:t>
      </w:r>
      <w:r w:rsidRPr="001D3663">
        <w:rPr>
          <w:rFonts w:ascii="ＭＳ 明朝" w:hAnsi="ＭＳ 明朝" w:hint="eastAsia"/>
          <w:szCs w:val="21"/>
        </w:rPr>
        <w:t>、</w:t>
      </w:r>
      <w:r w:rsidRPr="001D3663">
        <w:rPr>
          <w:rFonts w:ascii="ＭＳ 明朝" w:hAnsi="ＭＳ 明朝" w:hint="eastAsia"/>
        </w:rPr>
        <w:t>自ら治験を実施</w:t>
      </w:r>
      <w:r w:rsidR="00133934" w:rsidRPr="001D3663">
        <w:rPr>
          <w:rFonts w:ascii="ＭＳ 明朝" w:hAnsi="ＭＳ 明朝" w:hint="eastAsia"/>
          <w:szCs w:val="21"/>
        </w:rPr>
        <w:t>しようとする者、あるいは</w:t>
      </w:r>
      <w:r w:rsidRPr="001D3663">
        <w:rPr>
          <w:rFonts w:ascii="ＭＳ 明朝" w:hAnsi="ＭＳ 明朝" w:hint="eastAsia"/>
          <w:szCs w:val="21"/>
        </w:rPr>
        <w:t>自ら治験を実施する者となり、かつ本治験に係る業務を統括する医師をいう。</w:t>
      </w:r>
    </w:p>
    <w:p w14:paraId="0C06E983" w14:textId="77777777" w:rsidR="00342B99" w:rsidRPr="001D3663" w:rsidRDefault="00342B99" w:rsidP="007612FC">
      <w:pPr>
        <w:ind w:left="630" w:hangingChars="300" w:hanging="630"/>
        <w:rPr>
          <w:rFonts w:ascii="ＭＳ 明朝" w:hAnsi="ＭＳ 明朝"/>
          <w:szCs w:val="21"/>
        </w:rPr>
      </w:pPr>
      <w:r w:rsidRPr="001D3663">
        <w:rPr>
          <w:rFonts w:ascii="ＭＳ 明朝" w:hAnsi="ＭＳ 明朝" w:hint="eastAsia"/>
          <w:szCs w:val="21"/>
        </w:rPr>
        <w:t>（</w:t>
      </w:r>
      <w:r w:rsidR="00DE0F3C" w:rsidRPr="001D3663">
        <w:rPr>
          <w:rFonts w:ascii="ＭＳ 明朝" w:hAnsi="ＭＳ 明朝" w:hint="eastAsia"/>
          <w:szCs w:val="21"/>
        </w:rPr>
        <w:t>1</w:t>
      </w:r>
      <w:r w:rsidR="005A2AC6" w:rsidRPr="001D3663">
        <w:rPr>
          <w:rFonts w:ascii="ＭＳ 明朝" w:hAnsi="ＭＳ 明朝" w:hint="eastAsia"/>
          <w:szCs w:val="21"/>
        </w:rPr>
        <w:t>0</w:t>
      </w:r>
      <w:r w:rsidRPr="001D3663">
        <w:rPr>
          <w:rFonts w:ascii="ＭＳ 明朝" w:hAnsi="ＭＳ 明朝" w:hint="eastAsia"/>
          <w:szCs w:val="21"/>
        </w:rPr>
        <w:t>）「本治験総括報告書」とは、本治験に係る総括報告書</w:t>
      </w:r>
      <w:r w:rsidR="007612FC" w:rsidRPr="001D3663">
        <w:rPr>
          <w:rFonts w:ascii="ＭＳ 明朝" w:hAnsi="ＭＳ 明朝" w:hint="eastAsia"/>
          <w:szCs w:val="21"/>
        </w:rPr>
        <w:t>（電磁的記録を含む。）</w:t>
      </w:r>
      <w:r w:rsidRPr="001D3663">
        <w:rPr>
          <w:rFonts w:ascii="ＭＳ 明朝" w:hAnsi="ＭＳ 明朝" w:hint="eastAsia"/>
          <w:szCs w:val="21"/>
        </w:rPr>
        <w:t>をいう。</w:t>
      </w:r>
    </w:p>
    <w:p w14:paraId="0038EC35" w14:textId="37C76B69" w:rsidR="00342B99" w:rsidRPr="006D07F0" w:rsidRDefault="00342B99" w:rsidP="00523615">
      <w:pPr>
        <w:ind w:left="630" w:hangingChars="300" w:hanging="630"/>
        <w:rPr>
          <w:rFonts w:ascii="ＭＳ 明朝" w:hAnsi="ＭＳ 明朝"/>
          <w:szCs w:val="21"/>
        </w:rPr>
      </w:pPr>
      <w:r w:rsidRPr="001D3663">
        <w:rPr>
          <w:rFonts w:ascii="ＭＳ 明朝" w:hAnsi="ＭＳ 明朝" w:hint="eastAsia"/>
          <w:szCs w:val="21"/>
        </w:rPr>
        <w:t>（</w:t>
      </w:r>
      <w:r w:rsidR="00DE0F3C" w:rsidRPr="001D3663">
        <w:rPr>
          <w:rFonts w:ascii="ＭＳ 明朝" w:hAnsi="ＭＳ 明朝" w:hint="eastAsia"/>
          <w:szCs w:val="21"/>
        </w:rPr>
        <w:t>1</w:t>
      </w:r>
      <w:r w:rsidR="005A2AC6" w:rsidRPr="001D3663">
        <w:rPr>
          <w:rFonts w:ascii="ＭＳ 明朝" w:hAnsi="ＭＳ 明朝" w:hint="eastAsia"/>
          <w:szCs w:val="21"/>
        </w:rPr>
        <w:t>1</w:t>
      </w:r>
      <w:r w:rsidR="004C03CB" w:rsidRPr="001D3663">
        <w:rPr>
          <w:rFonts w:ascii="ＭＳ 明朝" w:hAnsi="ＭＳ 明朝" w:hint="eastAsia"/>
          <w:szCs w:val="21"/>
        </w:rPr>
        <w:t>）「本治験データ」とは、</w:t>
      </w:r>
      <w:r w:rsidR="00017632" w:rsidRPr="001D3663">
        <w:rPr>
          <w:rFonts w:ascii="ＭＳ 明朝" w:hAnsi="ＭＳ 明朝" w:hint="eastAsia"/>
          <w:szCs w:val="21"/>
        </w:rPr>
        <w:t>本治験に係る</w:t>
      </w:r>
      <w:r w:rsidR="00133934" w:rsidRPr="001D3663">
        <w:rPr>
          <w:rFonts w:ascii="ＭＳ 明朝" w:hAnsi="ＭＳ 明朝" w:hint="eastAsia"/>
          <w:szCs w:val="21"/>
        </w:rPr>
        <w:t>原資料</w:t>
      </w:r>
      <w:r w:rsidR="007612FC" w:rsidRPr="001D3663">
        <w:rPr>
          <w:rFonts w:ascii="ＭＳ 明朝" w:hAnsi="ＭＳ 明朝" w:hint="eastAsia"/>
          <w:szCs w:val="21"/>
        </w:rPr>
        <w:t>、</w:t>
      </w:r>
      <w:r w:rsidR="00CB57B8" w:rsidRPr="001D3663">
        <w:rPr>
          <w:rFonts w:ascii="ＭＳ 明朝" w:hAnsi="ＭＳ 明朝" w:hint="eastAsia"/>
          <w:szCs w:val="21"/>
        </w:rPr>
        <w:t>ケースレポート</w:t>
      </w:r>
      <w:r w:rsidR="00CB57B8" w:rsidRPr="00CB57B8">
        <w:rPr>
          <w:rFonts w:ascii="ＭＳ 明朝" w:hAnsi="ＭＳ 明朝" w:hint="eastAsia"/>
          <w:szCs w:val="21"/>
        </w:rPr>
        <w:t>フォーム（CRF</w:t>
      </w:r>
      <w:r w:rsidR="00017632">
        <w:rPr>
          <w:rFonts w:ascii="ＭＳ 明朝" w:hAnsi="ＭＳ 明朝" w:hint="eastAsia"/>
          <w:szCs w:val="21"/>
        </w:rPr>
        <w:t>）、解析データセット</w:t>
      </w:r>
      <w:r w:rsidR="00CB57B8">
        <w:rPr>
          <w:rFonts w:ascii="ＭＳ 明朝" w:hAnsi="ＭＳ 明朝" w:hint="eastAsia"/>
          <w:szCs w:val="21"/>
        </w:rPr>
        <w:t>など</w:t>
      </w:r>
      <w:r w:rsidR="00CB57B8" w:rsidRPr="00AE0DE1">
        <w:rPr>
          <w:rFonts w:ascii="ＭＳ 明朝" w:hAnsi="ＭＳ 明朝" w:hint="eastAsia"/>
          <w:szCs w:val="21"/>
        </w:rPr>
        <w:t>本治験の実施によって得られた一切のデータ及び情報、</w:t>
      </w:r>
      <w:r w:rsidR="00CB57B8" w:rsidRPr="00804A42">
        <w:rPr>
          <w:rFonts w:ascii="ＭＳ 明朝" w:hAnsi="ＭＳ 明朝" w:hint="eastAsia"/>
          <w:szCs w:val="21"/>
        </w:rPr>
        <w:t>並びに</w:t>
      </w:r>
      <w:r w:rsidR="00017632" w:rsidRPr="00675B28">
        <w:rPr>
          <w:rFonts w:ascii="ＭＳ 明朝" w:hAnsi="ＭＳ 明朝" w:hint="eastAsia"/>
          <w:szCs w:val="21"/>
        </w:rPr>
        <w:t>本治験実施計画書、</w:t>
      </w:r>
      <w:r w:rsidR="00017632" w:rsidRPr="00804A42">
        <w:rPr>
          <w:rFonts w:ascii="ＭＳ 明朝" w:hAnsi="ＭＳ 明朝" w:hint="eastAsia"/>
          <w:szCs w:val="21"/>
        </w:rPr>
        <w:t>本治験総括報告書</w:t>
      </w:r>
      <w:r w:rsidR="00017632">
        <w:rPr>
          <w:rFonts w:ascii="ＭＳ 明朝" w:hAnsi="ＭＳ 明朝" w:hint="eastAsia"/>
          <w:szCs w:val="21"/>
        </w:rPr>
        <w:t>など</w:t>
      </w:r>
      <w:r w:rsidR="00CB57B8" w:rsidRPr="00AE0DE1">
        <w:rPr>
          <w:rFonts w:ascii="ＭＳ 明朝" w:hAnsi="ＭＳ 明朝" w:hint="eastAsia"/>
          <w:szCs w:val="21"/>
        </w:rPr>
        <w:t>本治験の実施のために作成された文書その他の資料</w:t>
      </w:r>
      <w:r w:rsidR="00834E32" w:rsidRPr="00AE0DE1">
        <w:rPr>
          <w:rFonts w:ascii="ＭＳ 明朝" w:hAnsi="ＭＳ 明朝" w:hint="eastAsia"/>
          <w:szCs w:val="21"/>
        </w:rPr>
        <w:t>（本治験に関して乙が甲に対して提供したデータ及び情報を除く。）</w:t>
      </w:r>
      <w:r w:rsidR="004C03CB" w:rsidRPr="006D07F0">
        <w:rPr>
          <w:rFonts w:ascii="ＭＳ 明朝" w:hAnsi="ＭＳ 明朝" w:hint="eastAsia"/>
          <w:szCs w:val="21"/>
        </w:rPr>
        <w:t>をいう</w:t>
      </w:r>
      <w:r w:rsidR="00555EB5" w:rsidRPr="006D07F0">
        <w:rPr>
          <w:rStyle w:val="a6"/>
          <w:rFonts w:ascii="ＭＳ 明朝" w:hAnsi="ＭＳ 明朝"/>
          <w:szCs w:val="21"/>
        </w:rPr>
        <w:footnoteReference w:id="7"/>
      </w:r>
      <w:r w:rsidRPr="006D07F0">
        <w:rPr>
          <w:rFonts w:ascii="ＭＳ 明朝" w:hAnsi="ＭＳ 明朝" w:hint="eastAsia"/>
          <w:szCs w:val="21"/>
        </w:rPr>
        <w:t>。</w:t>
      </w:r>
    </w:p>
    <w:p w14:paraId="22CA67C6" w14:textId="77777777" w:rsidR="00C320BD" w:rsidRPr="006D07F0" w:rsidRDefault="00342B99" w:rsidP="002163EA">
      <w:pPr>
        <w:ind w:left="210" w:hangingChars="100" w:hanging="210"/>
        <w:rPr>
          <w:rFonts w:ascii="ＭＳ 明朝" w:hAnsi="ＭＳ 明朝"/>
          <w:szCs w:val="21"/>
        </w:rPr>
      </w:pPr>
      <w:r w:rsidRPr="006D07F0">
        <w:rPr>
          <w:rFonts w:ascii="ＭＳ 明朝" w:hAnsi="ＭＳ 明朝" w:hint="eastAsia"/>
          <w:szCs w:val="21"/>
        </w:rPr>
        <w:t xml:space="preserve">2　</w:t>
      </w:r>
      <w:r w:rsidR="00523615" w:rsidRPr="006D07F0">
        <w:rPr>
          <w:rFonts w:ascii="ＭＳ 明朝" w:hAnsi="ＭＳ 明朝" w:hint="eastAsia"/>
          <w:szCs w:val="21"/>
        </w:rPr>
        <w:t>本契約において使用されている用語で、薬事規制法令等において定義されているものは、本契約に別段の定めがな</w:t>
      </w:r>
      <w:r w:rsidRPr="006D07F0">
        <w:rPr>
          <w:rFonts w:ascii="ＭＳ 明朝" w:hAnsi="ＭＳ 明朝" w:hint="eastAsia"/>
          <w:szCs w:val="21"/>
        </w:rPr>
        <w:t>い限り、薬事規制法令等に定義されているところによる。</w:t>
      </w:r>
    </w:p>
    <w:p w14:paraId="49FBEB73" w14:textId="77777777" w:rsidR="009F2DBE" w:rsidRPr="006D07F0" w:rsidRDefault="009F2DBE" w:rsidP="00342B99">
      <w:pPr>
        <w:rPr>
          <w:rFonts w:ascii="ＭＳ 明朝" w:hAnsi="ＭＳ 明朝"/>
          <w:szCs w:val="21"/>
        </w:rPr>
      </w:pPr>
    </w:p>
    <w:p w14:paraId="60847ECE" w14:textId="77777777" w:rsidR="00BB677E" w:rsidRPr="006D07F0" w:rsidRDefault="00BB677E" w:rsidP="00BB677E">
      <w:pPr>
        <w:rPr>
          <w:rFonts w:ascii="ＭＳ 明朝" w:hAnsi="ＭＳ 明朝"/>
          <w:szCs w:val="21"/>
        </w:rPr>
      </w:pPr>
      <w:r w:rsidRPr="006D07F0">
        <w:rPr>
          <w:rFonts w:ascii="ＭＳ 明朝" w:hAnsi="ＭＳ 明朝" w:hint="eastAsia"/>
          <w:szCs w:val="21"/>
        </w:rPr>
        <w:t>第2条（法令等の遵守）</w:t>
      </w:r>
    </w:p>
    <w:p w14:paraId="5601917B" w14:textId="77777777" w:rsidR="00BB677E" w:rsidRPr="006D07F0" w:rsidRDefault="00BB677E" w:rsidP="00BB677E">
      <w:pPr>
        <w:ind w:firstLineChars="100" w:firstLine="210"/>
        <w:rPr>
          <w:rFonts w:ascii="ＭＳ 明朝" w:hAnsi="ＭＳ 明朝"/>
          <w:szCs w:val="21"/>
        </w:rPr>
      </w:pPr>
      <w:r w:rsidRPr="006D07F0">
        <w:rPr>
          <w:rFonts w:ascii="ＭＳ 明朝" w:hAnsi="ＭＳ 明朝" w:hint="eastAsia"/>
          <w:szCs w:val="21"/>
        </w:rPr>
        <w:t>甲及び乙は、</w:t>
      </w:r>
      <w:r w:rsidR="00DE63F2" w:rsidRPr="006D07F0">
        <w:rPr>
          <w:rFonts w:ascii="ＭＳ 明朝" w:hAnsi="ＭＳ 明朝" w:hint="eastAsia"/>
          <w:szCs w:val="21"/>
        </w:rPr>
        <w:t>それぞれ、</w:t>
      </w:r>
      <w:r w:rsidRPr="006D07F0">
        <w:rPr>
          <w:rFonts w:ascii="ＭＳ 明朝" w:hAnsi="ＭＳ 明朝" w:hint="eastAsia"/>
          <w:szCs w:val="21"/>
        </w:rPr>
        <w:t>本契約の履行及び本治験の実施に当たり、薬事規制法令等、個人</w:t>
      </w:r>
      <w:r w:rsidRPr="006D07F0">
        <w:rPr>
          <w:rFonts w:ascii="ＭＳ 明朝" w:hAnsi="ＭＳ 明朝" w:hint="eastAsia"/>
          <w:szCs w:val="21"/>
        </w:rPr>
        <w:lastRenderedPageBreak/>
        <w:t>情報の保護に関す</w:t>
      </w:r>
      <w:r w:rsidR="00153D9F" w:rsidRPr="006D07F0">
        <w:rPr>
          <w:rFonts w:ascii="ＭＳ 明朝" w:hAnsi="ＭＳ 明朝" w:hint="eastAsia"/>
          <w:szCs w:val="21"/>
        </w:rPr>
        <w:t>る法令</w:t>
      </w:r>
      <w:r w:rsidR="009B6F4F" w:rsidRPr="006D07F0">
        <w:rPr>
          <w:rStyle w:val="a6"/>
          <w:rFonts w:ascii="ＭＳ 明朝" w:hAnsi="ＭＳ 明朝"/>
          <w:szCs w:val="21"/>
        </w:rPr>
        <w:footnoteReference w:id="8"/>
      </w:r>
      <w:r w:rsidR="00153D9F" w:rsidRPr="006D07F0">
        <w:rPr>
          <w:rFonts w:ascii="ＭＳ 明朝" w:hAnsi="ＭＳ 明朝" w:hint="eastAsia"/>
          <w:szCs w:val="21"/>
        </w:rPr>
        <w:t>等（法律や命令</w:t>
      </w:r>
      <w:r w:rsidRPr="006D07F0">
        <w:rPr>
          <w:rFonts w:ascii="ＭＳ 明朝" w:hAnsi="ＭＳ 明朝" w:hint="eastAsia"/>
          <w:szCs w:val="21"/>
        </w:rPr>
        <w:t>のほか、通達、政府指針、条例等を含む。</w:t>
      </w:r>
      <w:r w:rsidR="00C25306" w:rsidRPr="006D07F0">
        <w:rPr>
          <w:rFonts w:ascii="ＭＳ 明朝" w:hAnsi="ＭＳ 明朝" w:hint="eastAsia"/>
          <w:szCs w:val="21"/>
        </w:rPr>
        <w:t>以下同じ。</w:t>
      </w:r>
      <w:r w:rsidRPr="006D07F0">
        <w:rPr>
          <w:rFonts w:ascii="ＭＳ 明朝" w:hAnsi="ＭＳ 明朝" w:hint="eastAsia"/>
          <w:szCs w:val="21"/>
        </w:rPr>
        <w:t>）</w:t>
      </w:r>
      <w:r w:rsidR="009B6F4F" w:rsidRPr="006D07F0">
        <w:rPr>
          <w:rFonts w:ascii="ＭＳ 明朝" w:hAnsi="ＭＳ 明朝" w:hint="eastAsia"/>
          <w:szCs w:val="21"/>
        </w:rPr>
        <w:t>、</w:t>
      </w:r>
      <w:r w:rsidR="001B5301" w:rsidRPr="006D07F0">
        <w:rPr>
          <w:rFonts w:ascii="ＭＳ 明朝" w:hAnsi="ＭＳ 明朝" w:hint="eastAsia"/>
          <w:szCs w:val="21"/>
        </w:rPr>
        <w:t>その他</w:t>
      </w:r>
      <w:r w:rsidR="003A7E25" w:rsidRPr="006D07F0">
        <w:rPr>
          <w:rFonts w:ascii="ＭＳ 明朝" w:hAnsi="ＭＳ 明朝" w:hint="eastAsia"/>
          <w:szCs w:val="21"/>
        </w:rPr>
        <w:t>の</w:t>
      </w:r>
      <w:r w:rsidR="00ED03FC" w:rsidRPr="006D07F0">
        <w:rPr>
          <w:rFonts w:ascii="ＭＳ 明朝" w:hAnsi="ＭＳ 明朝" w:hint="eastAsia"/>
          <w:szCs w:val="21"/>
        </w:rPr>
        <w:t>関係する法令等</w:t>
      </w:r>
      <w:r w:rsidR="00D32F01" w:rsidRPr="00AE0DE1">
        <w:rPr>
          <w:rFonts w:ascii="ＭＳ 明朝" w:hAnsi="ＭＳ 明朝" w:hint="eastAsia"/>
          <w:szCs w:val="21"/>
        </w:rPr>
        <w:t>（いずれも改正後のものも含む。）</w:t>
      </w:r>
      <w:r w:rsidR="00DE0F3C" w:rsidRPr="006D07F0">
        <w:rPr>
          <w:rFonts w:ascii="ＭＳ 明朝" w:hAnsi="ＭＳ 明朝" w:hint="eastAsia"/>
          <w:szCs w:val="21"/>
        </w:rPr>
        <w:t>を遵守</w:t>
      </w:r>
      <w:r w:rsidR="005C1E36">
        <w:rPr>
          <w:rFonts w:ascii="ＭＳ 明朝" w:hAnsi="ＭＳ 明朝" w:hint="eastAsia"/>
          <w:szCs w:val="21"/>
        </w:rPr>
        <w:t>しなければならない</w:t>
      </w:r>
      <w:r w:rsidRPr="006D07F0">
        <w:rPr>
          <w:rFonts w:ascii="ＭＳ 明朝" w:hAnsi="ＭＳ 明朝" w:hint="eastAsia"/>
          <w:szCs w:val="21"/>
        </w:rPr>
        <w:t>。</w:t>
      </w:r>
    </w:p>
    <w:p w14:paraId="15370410" w14:textId="77777777" w:rsidR="00342B99" w:rsidRPr="006D07F0" w:rsidRDefault="00342B99" w:rsidP="00342B99">
      <w:pPr>
        <w:rPr>
          <w:rFonts w:ascii="ＭＳ 明朝" w:hAnsi="ＭＳ 明朝"/>
          <w:szCs w:val="21"/>
        </w:rPr>
      </w:pPr>
    </w:p>
    <w:p w14:paraId="7AA38E42" w14:textId="77777777" w:rsidR="00342B99" w:rsidRPr="006D07F0" w:rsidRDefault="00342B99" w:rsidP="00342B99">
      <w:pPr>
        <w:rPr>
          <w:rFonts w:ascii="ＭＳ 明朝" w:hAnsi="ＭＳ 明朝"/>
          <w:szCs w:val="21"/>
          <w:shd w:val="clear" w:color="auto" w:fill="D6E3BC"/>
        </w:rPr>
      </w:pPr>
      <w:r w:rsidRPr="006D07F0">
        <w:rPr>
          <w:rFonts w:ascii="ＭＳ 明朝" w:hAnsi="ＭＳ 明朝" w:hint="eastAsia"/>
          <w:szCs w:val="21"/>
        </w:rPr>
        <w:t>第3条（利益相反</w:t>
      </w:r>
      <w:r w:rsidR="00CA5607" w:rsidRPr="006D07F0">
        <w:rPr>
          <w:rFonts w:ascii="ＭＳ 明朝" w:hAnsi="ＭＳ 明朝" w:hint="eastAsia"/>
          <w:szCs w:val="21"/>
        </w:rPr>
        <w:t>等</w:t>
      </w:r>
      <w:r w:rsidRPr="006D07F0">
        <w:rPr>
          <w:rFonts w:ascii="ＭＳ 明朝" w:hAnsi="ＭＳ 明朝" w:hint="eastAsia"/>
          <w:szCs w:val="21"/>
        </w:rPr>
        <w:t>）</w:t>
      </w:r>
      <w:r w:rsidR="00BB1EEE" w:rsidRPr="006D07F0">
        <w:rPr>
          <w:rStyle w:val="a6"/>
          <w:rFonts w:ascii="ＭＳ 明朝" w:hAnsi="ＭＳ 明朝"/>
          <w:szCs w:val="21"/>
        </w:rPr>
        <w:footnoteReference w:id="9"/>
      </w:r>
    </w:p>
    <w:p w14:paraId="6F957FDF" w14:textId="77777777" w:rsidR="00CA5607" w:rsidRPr="006D07F0" w:rsidRDefault="00342B99" w:rsidP="005F2E93">
      <w:pPr>
        <w:ind w:left="210" w:hangingChars="100" w:hanging="210"/>
        <w:rPr>
          <w:rFonts w:ascii="ＭＳ 明朝" w:hAnsi="ＭＳ 明朝"/>
          <w:szCs w:val="21"/>
        </w:rPr>
      </w:pPr>
      <w:r w:rsidRPr="006D07F0">
        <w:rPr>
          <w:rFonts w:ascii="ＭＳ 明朝" w:hAnsi="ＭＳ 明朝" w:hint="eastAsia"/>
          <w:szCs w:val="21"/>
        </w:rPr>
        <w:t>1</w:t>
      </w:r>
      <w:r w:rsidR="00793305" w:rsidRPr="006D07F0">
        <w:rPr>
          <w:rFonts w:ascii="ＭＳ 明朝" w:hAnsi="ＭＳ 明朝" w:hint="eastAsia"/>
          <w:szCs w:val="21"/>
        </w:rPr>
        <w:t xml:space="preserve">　</w:t>
      </w:r>
      <w:r w:rsidR="00CA5607" w:rsidRPr="006D07F0">
        <w:rPr>
          <w:rFonts w:ascii="ＭＳ 明朝" w:hAnsi="ＭＳ 明朝" w:hint="eastAsia"/>
          <w:szCs w:val="21"/>
        </w:rPr>
        <w:t>甲及び乙は、</w:t>
      </w:r>
      <w:r w:rsidR="009B6F4F" w:rsidRPr="006D07F0">
        <w:rPr>
          <w:rFonts w:ascii="ＭＳ 明朝" w:hAnsi="ＭＳ 明朝" w:hint="eastAsia"/>
          <w:szCs w:val="21"/>
        </w:rPr>
        <w:t>それぞれ、</w:t>
      </w:r>
      <w:r w:rsidR="00CA5607" w:rsidRPr="006D07F0">
        <w:rPr>
          <w:rFonts w:ascii="ＭＳ 明朝" w:hAnsi="ＭＳ 明朝" w:hint="eastAsia"/>
          <w:szCs w:val="21"/>
        </w:rPr>
        <w:t>本治験</w:t>
      </w:r>
      <w:r w:rsidR="00A02348" w:rsidRPr="006D07F0">
        <w:rPr>
          <w:rFonts w:ascii="ＭＳ 明朝" w:hAnsi="ＭＳ 明朝" w:hint="eastAsia"/>
          <w:szCs w:val="21"/>
        </w:rPr>
        <w:t>について</w:t>
      </w:r>
      <w:r w:rsidR="00CA5607" w:rsidRPr="006D07F0">
        <w:rPr>
          <w:rFonts w:ascii="ＭＳ 明朝" w:hAnsi="ＭＳ 明朝" w:hint="eastAsia"/>
          <w:szCs w:val="21"/>
        </w:rPr>
        <w:t>、法令等及び自己の内部規則の定めに照らして、利益相反上の問題がないことを確認するとともに、そ</w:t>
      </w:r>
      <w:r w:rsidR="00A02348" w:rsidRPr="006D07F0">
        <w:rPr>
          <w:rFonts w:ascii="ＭＳ 明朝" w:hAnsi="ＭＳ 明朝" w:hint="eastAsia"/>
          <w:szCs w:val="21"/>
        </w:rPr>
        <w:t>れら</w:t>
      </w:r>
      <w:r w:rsidR="00CA5607" w:rsidRPr="006D07F0">
        <w:rPr>
          <w:rFonts w:ascii="ＭＳ 明朝" w:hAnsi="ＭＳ 明朝" w:hint="eastAsia"/>
          <w:szCs w:val="21"/>
        </w:rPr>
        <w:t>の定めに従い、</w:t>
      </w:r>
      <w:r w:rsidR="009B6F4F" w:rsidRPr="006D07F0">
        <w:rPr>
          <w:rFonts w:ascii="ＭＳ 明朝" w:hAnsi="ＭＳ 明朝" w:hint="eastAsia"/>
          <w:szCs w:val="21"/>
        </w:rPr>
        <w:t>本治験に関する利益相反を適切に管理するための手続を行わなければならない</w:t>
      </w:r>
      <w:r w:rsidR="00CA5607" w:rsidRPr="006D07F0">
        <w:rPr>
          <w:rFonts w:ascii="ＭＳ 明朝" w:hAnsi="ＭＳ 明朝" w:hint="eastAsia"/>
          <w:szCs w:val="21"/>
        </w:rPr>
        <w:t>。</w:t>
      </w:r>
    </w:p>
    <w:p w14:paraId="55577EA1" w14:textId="77777777" w:rsidR="00342B99" w:rsidRPr="006D07F0" w:rsidRDefault="00CA5607" w:rsidP="005F2E93">
      <w:pPr>
        <w:ind w:left="210" w:hangingChars="100" w:hanging="210"/>
        <w:rPr>
          <w:rFonts w:ascii="ＭＳ 明朝" w:hAnsi="ＭＳ 明朝"/>
          <w:szCs w:val="21"/>
        </w:rPr>
      </w:pPr>
      <w:r w:rsidRPr="006D07F0">
        <w:rPr>
          <w:rFonts w:ascii="ＭＳ 明朝" w:hAnsi="ＭＳ 明朝" w:hint="eastAsia"/>
          <w:szCs w:val="21"/>
        </w:rPr>
        <w:t xml:space="preserve">2　</w:t>
      </w:r>
      <w:r w:rsidR="00793305" w:rsidRPr="006D07F0">
        <w:rPr>
          <w:rFonts w:ascii="ＭＳ 明朝" w:hAnsi="ＭＳ 明朝" w:hint="eastAsia"/>
          <w:szCs w:val="21"/>
        </w:rPr>
        <w:t>甲及び乙は、本治験</w:t>
      </w:r>
      <w:r w:rsidR="00703F87" w:rsidRPr="006D07F0">
        <w:rPr>
          <w:rFonts w:ascii="ＭＳ 明朝" w:hAnsi="ＭＳ 明朝" w:hint="eastAsia"/>
          <w:szCs w:val="21"/>
        </w:rPr>
        <w:t>に関し</w:t>
      </w:r>
      <w:r w:rsidR="00793305" w:rsidRPr="006D07F0">
        <w:rPr>
          <w:rFonts w:ascii="ＭＳ 明朝" w:hAnsi="ＭＳ 明朝" w:hint="eastAsia"/>
          <w:szCs w:val="21"/>
        </w:rPr>
        <w:t>、不公正な利益の供与</w:t>
      </w:r>
      <w:r w:rsidR="00D67662" w:rsidRPr="006D07F0">
        <w:rPr>
          <w:rFonts w:ascii="ＭＳ 明朝" w:hAnsi="ＭＳ 明朝" w:hint="eastAsia"/>
          <w:szCs w:val="21"/>
        </w:rPr>
        <w:t>を</w:t>
      </w:r>
      <w:r w:rsidR="00DE0F3C" w:rsidRPr="006D07F0">
        <w:rPr>
          <w:rFonts w:ascii="ＭＳ 明朝" w:hAnsi="ＭＳ 明朝" w:hint="eastAsia"/>
          <w:szCs w:val="21"/>
        </w:rPr>
        <w:t>約束せず、また、これを行</w:t>
      </w:r>
      <w:r w:rsidR="007C0359">
        <w:rPr>
          <w:rFonts w:ascii="ＭＳ 明朝" w:hAnsi="ＭＳ 明朝" w:hint="eastAsia"/>
          <w:szCs w:val="21"/>
        </w:rPr>
        <w:t>ってはならない</w:t>
      </w:r>
      <w:r w:rsidR="00342B99" w:rsidRPr="006D07F0">
        <w:rPr>
          <w:rFonts w:ascii="ＭＳ 明朝" w:hAnsi="ＭＳ 明朝" w:hint="eastAsia"/>
          <w:szCs w:val="21"/>
        </w:rPr>
        <w:t>。</w:t>
      </w:r>
    </w:p>
    <w:p w14:paraId="18A1C0A1" w14:textId="5420857F" w:rsidR="00342B99" w:rsidRPr="009A2981" w:rsidRDefault="00CA5607" w:rsidP="005F2E93">
      <w:pPr>
        <w:ind w:left="210" w:hangingChars="100" w:hanging="210"/>
        <w:rPr>
          <w:rFonts w:ascii="ＭＳ 明朝" w:hAnsi="ＭＳ 明朝"/>
          <w:szCs w:val="21"/>
        </w:rPr>
      </w:pPr>
      <w:r w:rsidRPr="006D07F0">
        <w:rPr>
          <w:rFonts w:ascii="ＭＳ 明朝" w:hAnsi="ＭＳ 明朝" w:hint="eastAsia"/>
          <w:szCs w:val="21"/>
        </w:rPr>
        <w:t>3</w:t>
      </w:r>
      <w:r w:rsidR="00A02348" w:rsidRPr="006D07F0">
        <w:rPr>
          <w:rFonts w:ascii="ＭＳ 明朝" w:hAnsi="ＭＳ 明朝" w:hint="eastAsia"/>
          <w:szCs w:val="21"/>
        </w:rPr>
        <w:t xml:space="preserve">　乙は、本治験に関し</w:t>
      </w:r>
      <w:r w:rsidR="00342B99" w:rsidRPr="006D07F0">
        <w:rPr>
          <w:rFonts w:ascii="ＭＳ 明朝" w:hAnsi="ＭＳ 明朝" w:hint="eastAsia"/>
          <w:szCs w:val="21"/>
        </w:rPr>
        <w:t>、</w:t>
      </w:r>
      <w:r w:rsidR="00AB544F" w:rsidRPr="009A2981">
        <w:rPr>
          <w:rFonts w:ascii="ＭＳ 明朝" w:hAnsi="ＭＳ 明朝" w:hint="eastAsia"/>
          <w:szCs w:val="21"/>
        </w:rPr>
        <w:t>甲及び</w:t>
      </w:r>
      <w:r w:rsidR="00E41F56" w:rsidRPr="009A2981">
        <w:rPr>
          <w:rFonts w:ascii="ＭＳ 明朝" w:hAnsi="ＭＳ 明朝" w:hint="eastAsia"/>
          <w:szCs w:val="21"/>
        </w:rPr>
        <w:t>本治験責任医師、</w:t>
      </w:r>
      <w:r w:rsidR="00953E85" w:rsidRPr="009A2981">
        <w:rPr>
          <w:rFonts w:ascii="ＭＳ 明朝" w:hAnsi="ＭＳ 明朝" w:hint="eastAsia"/>
          <w:szCs w:val="21"/>
        </w:rPr>
        <w:t>本治験における</w:t>
      </w:r>
      <w:r w:rsidR="00E41F56" w:rsidRPr="009A2981">
        <w:rPr>
          <w:rFonts w:ascii="ＭＳ 明朝" w:hAnsi="ＭＳ 明朝" w:hint="eastAsia"/>
          <w:szCs w:val="21"/>
        </w:rPr>
        <w:t>分担医師、協力者、その他</w:t>
      </w:r>
      <w:r w:rsidR="00881AC0" w:rsidRPr="009A2981">
        <w:rPr>
          <w:rFonts w:ascii="ＭＳ 明朝" w:hAnsi="ＭＳ 明朝" w:hint="eastAsia"/>
          <w:szCs w:val="21"/>
        </w:rPr>
        <w:t>の</w:t>
      </w:r>
      <w:r w:rsidR="00A02348" w:rsidRPr="009A2981">
        <w:rPr>
          <w:rFonts w:ascii="ＭＳ 明朝" w:hAnsi="ＭＳ 明朝" w:hint="eastAsia"/>
          <w:szCs w:val="21"/>
        </w:rPr>
        <w:t>関係者</w:t>
      </w:r>
      <w:r w:rsidR="00342B99" w:rsidRPr="009A2981">
        <w:rPr>
          <w:rFonts w:ascii="ＭＳ 明朝" w:hAnsi="ＭＳ 明朝" w:hint="eastAsia"/>
          <w:szCs w:val="21"/>
        </w:rPr>
        <w:t>に対し、本契約に基づかない支援の提供を約束して</w:t>
      </w:r>
      <w:r w:rsidR="005F2E93" w:rsidRPr="009A2981">
        <w:rPr>
          <w:rFonts w:ascii="ＭＳ 明朝" w:hAnsi="ＭＳ 明朝" w:hint="eastAsia"/>
          <w:szCs w:val="21"/>
        </w:rPr>
        <w:t>はならない</w:t>
      </w:r>
      <w:r w:rsidR="00342B99" w:rsidRPr="009A2981">
        <w:rPr>
          <w:rFonts w:ascii="ＭＳ 明朝" w:hAnsi="ＭＳ 明朝" w:hint="eastAsia"/>
          <w:szCs w:val="21"/>
        </w:rPr>
        <w:t>。</w:t>
      </w:r>
    </w:p>
    <w:p w14:paraId="73983A63" w14:textId="7EAE40FC" w:rsidR="00342B99" w:rsidRPr="006D07F0" w:rsidRDefault="005E4772" w:rsidP="005F2E93">
      <w:pPr>
        <w:ind w:left="210" w:hangingChars="100" w:hanging="210"/>
        <w:rPr>
          <w:rFonts w:ascii="ＭＳ 明朝" w:hAnsi="ＭＳ 明朝"/>
          <w:szCs w:val="21"/>
        </w:rPr>
      </w:pPr>
      <w:r w:rsidRPr="009A2981">
        <w:rPr>
          <w:rFonts w:ascii="ＭＳ 明朝" w:hAnsi="ＭＳ 明朝"/>
          <w:szCs w:val="21"/>
        </w:rPr>
        <w:t>4</w:t>
      </w:r>
      <w:r w:rsidR="00A02348" w:rsidRPr="009A2981">
        <w:rPr>
          <w:rFonts w:ascii="ＭＳ 明朝" w:hAnsi="ＭＳ 明朝" w:hint="eastAsia"/>
          <w:szCs w:val="21"/>
        </w:rPr>
        <w:t xml:space="preserve">　甲は、</w:t>
      </w:r>
      <w:r w:rsidR="00DE0F3C" w:rsidRPr="009A2981">
        <w:rPr>
          <w:rFonts w:ascii="ＭＳ 明朝" w:hAnsi="ＭＳ 明朝" w:hint="eastAsia"/>
          <w:szCs w:val="21"/>
        </w:rPr>
        <w:t>本治験に関し、利益相反</w:t>
      </w:r>
      <w:r w:rsidR="00166DA2" w:rsidRPr="009A2981">
        <w:rPr>
          <w:rFonts w:ascii="ＭＳ 明朝" w:hAnsi="ＭＳ 明朝" w:hint="eastAsia"/>
          <w:szCs w:val="21"/>
        </w:rPr>
        <w:t>上の問題</w:t>
      </w:r>
      <w:r w:rsidR="00B67FF7" w:rsidRPr="009A2981">
        <w:rPr>
          <w:rFonts w:ascii="ＭＳ 明朝" w:hAnsi="ＭＳ 明朝" w:hint="eastAsia"/>
          <w:szCs w:val="21"/>
        </w:rPr>
        <w:t>若しくは</w:t>
      </w:r>
      <w:r w:rsidR="00437F52" w:rsidRPr="009A2981">
        <w:rPr>
          <w:rFonts w:ascii="ＭＳ 明朝" w:hAnsi="ＭＳ 明朝" w:hint="eastAsia"/>
          <w:szCs w:val="21"/>
        </w:rPr>
        <w:t>不適切な</w:t>
      </w:r>
      <w:r w:rsidR="00E41F56" w:rsidRPr="009A2981">
        <w:rPr>
          <w:rFonts w:ascii="ＭＳ 明朝" w:hAnsi="ＭＳ 明朝" w:hint="eastAsia"/>
          <w:szCs w:val="21"/>
        </w:rPr>
        <w:t>対応</w:t>
      </w:r>
      <w:r w:rsidR="00437F52" w:rsidRPr="009A2981">
        <w:rPr>
          <w:rFonts w:ascii="ＭＳ 明朝" w:hAnsi="ＭＳ 明朝" w:hint="eastAsia"/>
          <w:szCs w:val="21"/>
        </w:rPr>
        <w:t>が現実に発生し、又はそのおそれが判明し</w:t>
      </w:r>
      <w:r w:rsidR="00DE0F3C" w:rsidRPr="009A2981">
        <w:rPr>
          <w:rFonts w:ascii="ＭＳ 明朝" w:hAnsi="ＭＳ 明朝" w:hint="eastAsia"/>
          <w:szCs w:val="21"/>
        </w:rPr>
        <w:t>た場合</w:t>
      </w:r>
      <w:r w:rsidR="00437F52" w:rsidRPr="009A2981">
        <w:rPr>
          <w:rFonts w:ascii="ＭＳ 明朝" w:hAnsi="ＭＳ 明朝" w:hint="eastAsia"/>
          <w:szCs w:val="21"/>
        </w:rPr>
        <w:t>には</w:t>
      </w:r>
      <w:r w:rsidR="00CA5607" w:rsidRPr="009A2981">
        <w:rPr>
          <w:rFonts w:ascii="ＭＳ 明朝" w:hAnsi="ＭＳ 明朝" w:hint="eastAsia"/>
          <w:szCs w:val="21"/>
        </w:rPr>
        <w:t>、直ちに、乙に</w:t>
      </w:r>
      <w:r w:rsidR="00DE0F3C" w:rsidRPr="009A2981">
        <w:rPr>
          <w:rFonts w:ascii="ＭＳ 明朝" w:hAnsi="ＭＳ 明朝" w:hint="eastAsia"/>
          <w:szCs w:val="21"/>
        </w:rPr>
        <w:t>対し、確認された事例を報告し、その対応について協議する</w:t>
      </w:r>
      <w:r w:rsidR="00342B99" w:rsidRPr="006D07F0">
        <w:rPr>
          <w:rFonts w:ascii="ＭＳ 明朝" w:hAnsi="ＭＳ 明朝" w:hint="eastAsia"/>
          <w:szCs w:val="21"/>
        </w:rPr>
        <w:t>。</w:t>
      </w:r>
    </w:p>
    <w:p w14:paraId="3204DE0E" w14:textId="77777777" w:rsidR="00342B99" w:rsidRPr="006D07F0" w:rsidRDefault="00342B99" w:rsidP="00342B99">
      <w:pPr>
        <w:rPr>
          <w:rFonts w:ascii="ＭＳ 明朝" w:hAnsi="ＭＳ 明朝"/>
          <w:szCs w:val="21"/>
        </w:rPr>
      </w:pPr>
    </w:p>
    <w:p w14:paraId="7FC77CC0" w14:textId="5C040609" w:rsidR="00342B99" w:rsidRPr="006D07F0" w:rsidRDefault="00342B99" w:rsidP="00342B99">
      <w:pPr>
        <w:rPr>
          <w:rFonts w:ascii="ＭＳ 明朝" w:hAnsi="ＭＳ 明朝"/>
          <w:szCs w:val="21"/>
        </w:rPr>
      </w:pPr>
      <w:r w:rsidRPr="006D07F0">
        <w:rPr>
          <w:rFonts w:ascii="ＭＳ 明朝" w:hAnsi="ＭＳ 明朝" w:hint="eastAsia"/>
          <w:szCs w:val="21"/>
        </w:rPr>
        <w:t>第</w:t>
      </w:r>
      <w:r w:rsidR="004C0A3E" w:rsidRPr="006D07F0">
        <w:rPr>
          <w:rFonts w:ascii="ＭＳ 明朝" w:hAnsi="ＭＳ 明朝" w:hint="eastAsia"/>
          <w:szCs w:val="21"/>
        </w:rPr>
        <w:t>4</w:t>
      </w:r>
      <w:r w:rsidRPr="006D07F0">
        <w:rPr>
          <w:rFonts w:ascii="ＭＳ 明朝" w:hAnsi="ＭＳ 明朝" w:hint="eastAsia"/>
          <w:szCs w:val="21"/>
        </w:rPr>
        <w:t>条（</w:t>
      </w:r>
      <w:r w:rsidR="009224E0" w:rsidRPr="006D07F0">
        <w:rPr>
          <w:rFonts w:ascii="ＭＳ 明朝" w:hAnsi="ＭＳ 明朝" w:hint="eastAsia"/>
          <w:szCs w:val="21"/>
        </w:rPr>
        <w:t>甲の</w:t>
      </w:r>
      <w:r w:rsidR="00E41F56">
        <w:rPr>
          <w:rFonts w:ascii="ＭＳ 明朝" w:hAnsi="ＭＳ 明朝" w:hint="eastAsia"/>
          <w:szCs w:val="21"/>
        </w:rPr>
        <w:t>役割</w:t>
      </w:r>
      <w:r w:rsidRPr="006D07F0">
        <w:rPr>
          <w:rFonts w:ascii="ＭＳ 明朝" w:hAnsi="ＭＳ 明朝" w:hint="eastAsia"/>
          <w:szCs w:val="21"/>
        </w:rPr>
        <w:t>）</w:t>
      </w:r>
      <w:r w:rsidR="001647C8" w:rsidRPr="006D07F0">
        <w:rPr>
          <w:rStyle w:val="a6"/>
          <w:rFonts w:ascii="ＭＳ 明朝" w:hAnsi="ＭＳ 明朝"/>
          <w:szCs w:val="21"/>
        </w:rPr>
        <w:footnoteReference w:id="10"/>
      </w:r>
    </w:p>
    <w:p w14:paraId="2309BE66" w14:textId="10AC3014" w:rsidR="00342B99" w:rsidRPr="006D07F0" w:rsidRDefault="00342B99" w:rsidP="00342B99">
      <w:pPr>
        <w:rPr>
          <w:rFonts w:ascii="ＭＳ 明朝" w:hAnsi="ＭＳ 明朝"/>
          <w:szCs w:val="21"/>
        </w:rPr>
      </w:pPr>
      <w:r w:rsidRPr="006D07F0">
        <w:rPr>
          <w:rFonts w:ascii="ＭＳ 明朝" w:hAnsi="ＭＳ 明朝" w:hint="eastAsia"/>
          <w:szCs w:val="21"/>
        </w:rPr>
        <w:t>1　甲は、本治験に関し、以下の業務を実施</w:t>
      </w:r>
      <w:r w:rsidR="00E41F56">
        <w:rPr>
          <w:rFonts w:ascii="ＭＳ 明朝" w:hAnsi="ＭＳ 明朝" w:hint="eastAsia"/>
          <w:szCs w:val="21"/>
        </w:rPr>
        <w:t>する</w:t>
      </w:r>
      <w:r w:rsidRPr="006D07F0">
        <w:rPr>
          <w:rFonts w:ascii="ＭＳ 明朝" w:hAnsi="ＭＳ 明朝" w:hint="eastAsia"/>
          <w:szCs w:val="21"/>
        </w:rPr>
        <w:t>。</w:t>
      </w:r>
    </w:p>
    <w:p w14:paraId="47DA1137" w14:textId="77777777" w:rsidR="00703F87" w:rsidRPr="006D07F0" w:rsidRDefault="00703F87" w:rsidP="00D67662">
      <w:pPr>
        <w:ind w:left="630" w:hangingChars="300" w:hanging="630"/>
        <w:rPr>
          <w:rFonts w:ascii="ＭＳ 明朝" w:hAnsi="ＭＳ 明朝"/>
          <w:szCs w:val="21"/>
        </w:rPr>
      </w:pPr>
      <w:r w:rsidRPr="006D07F0">
        <w:rPr>
          <w:rFonts w:ascii="ＭＳ 明朝" w:hAnsi="ＭＳ 明朝" w:hint="eastAsia"/>
          <w:szCs w:val="21"/>
        </w:rPr>
        <w:t>（1）</w:t>
      </w:r>
      <w:r w:rsidR="0009466F" w:rsidRPr="006D07F0">
        <w:rPr>
          <w:rFonts w:ascii="ＭＳ 明朝" w:hAnsi="ＭＳ 明朝" w:hint="eastAsia"/>
          <w:szCs w:val="21"/>
        </w:rPr>
        <w:t>薬事規制法令等</w:t>
      </w:r>
      <w:r w:rsidR="00D67662" w:rsidRPr="006D07F0">
        <w:rPr>
          <w:rFonts w:ascii="ＭＳ 明朝" w:hAnsi="ＭＳ 明朝" w:hint="eastAsia"/>
          <w:szCs w:val="21"/>
        </w:rPr>
        <w:t>その他の法令等</w:t>
      </w:r>
      <w:r w:rsidR="0009466F" w:rsidRPr="006D07F0">
        <w:rPr>
          <w:rFonts w:ascii="ＭＳ 明朝" w:hAnsi="ＭＳ 明朝" w:hint="eastAsia"/>
          <w:szCs w:val="21"/>
        </w:rPr>
        <w:t>、本治験実施計画書に従った</w:t>
      </w:r>
      <w:r w:rsidRPr="006D07F0">
        <w:rPr>
          <w:rFonts w:ascii="ＭＳ 明朝" w:hAnsi="ＭＳ 明朝" w:hint="eastAsia"/>
          <w:szCs w:val="21"/>
        </w:rPr>
        <w:t>本治験の実施</w:t>
      </w:r>
      <w:r w:rsidR="00B40542" w:rsidRPr="006D07F0">
        <w:rPr>
          <w:rFonts w:ascii="ＭＳ 明朝" w:hAnsi="ＭＳ 明朝" w:hint="eastAsia"/>
          <w:szCs w:val="21"/>
        </w:rPr>
        <w:t>、本治験の進行の確認</w:t>
      </w:r>
    </w:p>
    <w:p w14:paraId="13D353BC" w14:textId="706B6D46" w:rsidR="00342B99" w:rsidRPr="006D07F0" w:rsidRDefault="00342B99" w:rsidP="008E6EB1">
      <w:pPr>
        <w:ind w:left="630" w:hangingChars="300" w:hanging="630"/>
        <w:rPr>
          <w:rFonts w:ascii="ＭＳ 明朝" w:hAnsi="ＭＳ 明朝"/>
          <w:szCs w:val="21"/>
        </w:rPr>
      </w:pPr>
      <w:r w:rsidRPr="006D07F0">
        <w:rPr>
          <w:rFonts w:ascii="ＭＳ 明朝" w:hAnsi="ＭＳ 明朝" w:hint="eastAsia"/>
          <w:szCs w:val="21"/>
        </w:rPr>
        <w:t>（</w:t>
      </w:r>
      <w:r w:rsidR="00703F87" w:rsidRPr="006D07F0">
        <w:rPr>
          <w:rFonts w:ascii="ＭＳ 明朝" w:hAnsi="ＭＳ 明朝" w:hint="eastAsia"/>
          <w:szCs w:val="21"/>
        </w:rPr>
        <w:t>2</w:t>
      </w:r>
      <w:r w:rsidRPr="006D07F0">
        <w:rPr>
          <w:rFonts w:ascii="ＭＳ 明朝" w:hAnsi="ＭＳ 明朝" w:hint="eastAsia"/>
          <w:szCs w:val="21"/>
        </w:rPr>
        <w:t>）</w:t>
      </w:r>
      <w:r w:rsidR="00D04175" w:rsidRPr="006D07F0">
        <w:rPr>
          <w:rFonts w:ascii="ＭＳ 明朝" w:hAnsi="ＭＳ 明朝" w:hint="eastAsia"/>
          <w:szCs w:val="21"/>
        </w:rPr>
        <w:t>本</w:t>
      </w:r>
      <w:r w:rsidRPr="006D07F0">
        <w:rPr>
          <w:rFonts w:ascii="ＭＳ 明朝" w:hAnsi="ＭＳ 明朝" w:hint="eastAsia"/>
          <w:szCs w:val="21"/>
        </w:rPr>
        <w:t>治験計画届書</w:t>
      </w:r>
      <w:r w:rsidR="00850949">
        <w:rPr>
          <w:rFonts w:ascii="ＭＳ 明朝" w:hAnsi="ＭＳ 明朝" w:hint="eastAsia"/>
          <w:szCs w:val="21"/>
        </w:rPr>
        <w:t>、</w:t>
      </w:r>
      <w:r w:rsidR="00147F2D" w:rsidRPr="006D07F0">
        <w:rPr>
          <w:rFonts w:ascii="ＭＳ 明朝" w:hAnsi="ＭＳ 明朝" w:hint="eastAsia"/>
          <w:szCs w:val="21"/>
        </w:rPr>
        <w:t>本</w:t>
      </w:r>
      <w:r w:rsidRPr="006D07F0">
        <w:rPr>
          <w:rFonts w:ascii="ＭＳ 明朝" w:hAnsi="ＭＳ 明朝" w:hint="eastAsia"/>
          <w:szCs w:val="21"/>
        </w:rPr>
        <w:t>治験実施計画書、</w:t>
      </w:r>
      <w:r w:rsidR="00D04175" w:rsidRPr="006D07F0">
        <w:rPr>
          <w:rFonts w:ascii="ＭＳ 明朝" w:hAnsi="ＭＳ 明朝" w:hint="eastAsia"/>
          <w:szCs w:val="21"/>
        </w:rPr>
        <w:t>ケースレポートフォーム、</w:t>
      </w:r>
      <w:r w:rsidRPr="006D07F0">
        <w:rPr>
          <w:rFonts w:ascii="ＭＳ 明朝" w:hAnsi="ＭＳ 明朝" w:hint="eastAsia"/>
          <w:szCs w:val="21"/>
        </w:rPr>
        <w:t>説明文書及び同意文書等本治験の実施に必要な文書の作成</w:t>
      </w:r>
      <w:r w:rsidR="00850949">
        <w:rPr>
          <w:rFonts w:ascii="ＭＳ 明朝" w:hAnsi="ＭＳ 明朝" w:hint="eastAsia"/>
          <w:szCs w:val="21"/>
        </w:rPr>
        <w:t>、</w:t>
      </w:r>
      <w:r w:rsidR="00E41F56">
        <w:rPr>
          <w:rFonts w:ascii="ＭＳ 明朝" w:hAnsi="ＭＳ 明朝" w:hint="eastAsia"/>
          <w:szCs w:val="21"/>
        </w:rPr>
        <w:t>届</w:t>
      </w:r>
      <w:r w:rsidR="00850949">
        <w:rPr>
          <w:rFonts w:ascii="ＭＳ 明朝" w:hAnsi="ＭＳ 明朝" w:hint="eastAsia"/>
          <w:szCs w:val="21"/>
        </w:rPr>
        <w:t>出</w:t>
      </w:r>
      <w:r w:rsidR="00703F87" w:rsidRPr="006D07F0">
        <w:rPr>
          <w:rFonts w:ascii="ＭＳ 明朝" w:hAnsi="ＭＳ 明朝" w:hint="eastAsia"/>
          <w:szCs w:val="21"/>
        </w:rPr>
        <w:t>等に関する業務</w:t>
      </w:r>
    </w:p>
    <w:p w14:paraId="2D40043A" w14:textId="77777777" w:rsidR="00DB79E3" w:rsidRPr="006D07F0" w:rsidRDefault="00342B99" w:rsidP="00DB79E3">
      <w:pPr>
        <w:ind w:left="630" w:hangingChars="300" w:hanging="630"/>
        <w:rPr>
          <w:rFonts w:ascii="ＭＳ 明朝" w:hAnsi="ＭＳ 明朝"/>
          <w:szCs w:val="21"/>
        </w:rPr>
      </w:pPr>
      <w:r w:rsidRPr="006D07F0">
        <w:rPr>
          <w:rFonts w:ascii="ＭＳ 明朝" w:hAnsi="ＭＳ 明朝" w:hint="eastAsia"/>
          <w:szCs w:val="21"/>
        </w:rPr>
        <w:t>（</w:t>
      </w:r>
      <w:r w:rsidR="00850949">
        <w:rPr>
          <w:rFonts w:ascii="ＭＳ 明朝" w:hAnsi="ＭＳ 明朝" w:hint="eastAsia"/>
          <w:szCs w:val="21"/>
        </w:rPr>
        <w:t>3</w:t>
      </w:r>
      <w:r w:rsidRPr="006D07F0">
        <w:rPr>
          <w:rFonts w:ascii="ＭＳ 明朝" w:hAnsi="ＭＳ 明朝" w:hint="eastAsia"/>
          <w:szCs w:val="21"/>
        </w:rPr>
        <w:t>）</w:t>
      </w:r>
      <w:r w:rsidR="00B848BC" w:rsidRPr="006D07F0">
        <w:rPr>
          <w:rFonts w:ascii="ＭＳ 明朝" w:hAnsi="ＭＳ 明朝" w:hint="eastAsia"/>
          <w:szCs w:val="21"/>
        </w:rPr>
        <w:t>重篤な有害事象その他手順書に定めた事実（以下「重篤な有害事象等」という。）</w:t>
      </w:r>
      <w:r w:rsidRPr="006D07F0">
        <w:rPr>
          <w:rFonts w:ascii="ＭＳ 明朝" w:hAnsi="ＭＳ 明朝" w:hint="eastAsia"/>
          <w:szCs w:val="21"/>
        </w:rPr>
        <w:t>、医薬品医療機器等法第</w:t>
      </w:r>
      <w:r w:rsidR="00810DDB" w:rsidRPr="006D07F0">
        <w:rPr>
          <w:rFonts w:ascii="ＭＳ 明朝" w:hAnsi="ＭＳ 明朝" w:hint="eastAsia"/>
          <w:szCs w:val="21"/>
        </w:rPr>
        <w:t>80</w:t>
      </w:r>
      <w:r w:rsidRPr="006D07F0">
        <w:rPr>
          <w:rFonts w:ascii="ＭＳ 明朝" w:hAnsi="ＭＳ 明朝" w:hint="eastAsia"/>
          <w:szCs w:val="21"/>
        </w:rPr>
        <w:t>条の</w:t>
      </w:r>
      <w:r w:rsidR="00810DDB" w:rsidRPr="006D07F0">
        <w:rPr>
          <w:rFonts w:ascii="ＭＳ 明朝" w:hAnsi="ＭＳ 明朝" w:hint="eastAsia"/>
          <w:szCs w:val="21"/>
        </w:rPr>
        <w:t>2</w:t>
      </w:r>
      <w:r w:rsidRPr="006D07F0">
        <w:rPr>
          <w:rFonts w:ascii="ＭＳ 明朝" w:hAnsi="ＭＳ 明朝" w:hint="eastAsia"/>
          <w:szCs w:val="21"/>
        </w:rPr>
        <w:t>第</w:t>
      </w:r>
      <w:r w:rsidR="00810DDB" w:rsidRPr="006D07F0">
        <w:rPr>
          <w:rFonts w:ascii="ＭＳ 明朝" w:hAnsi="ＭＳ 明朝" w:hint="eastAsia"/>
          <w:szCs w:val="21"/>
        </w:rPr>
        <w:t>6</w:t>
      </w:r>
      <w:r w:rsidRPr="006D07F0">
        <w:rPr>
          <w:rFonts w:ascii="ＭＳ 明朝" w:hAnsi="ＭＳ 明朝" w:hint="eastAsia"/>
          <w:szCs w:val="21"/>
        </w:rPr>
        <w:t>項に規定する事項の厚生労働大臣への報告</w:t>
      </w:r>
    </w:p>
    <w:p w14:paraId="0BEEF001" w14:textId="77777777" w:rsidR="00B40542" w:rsidRPr="006D07F0" w:rsidRDefault="00B40542" w:rsidP="00342B99">
      <w:pPr>
        <w:rPr>
          <w:rFonts w:ascii="ＭＳ 明朝" w:hAnsi="ＭＳ 明朝"/>
          <w:szCs w:val="21"/>
        </w:rPr>
      </w:pPr>
      <w:r w:rsidRPr="006D07F0">
        <w:rPr>
          <w:rFonts w:ascii="ＭＳ 明朝" w:hAnsi="ＭＳ 明朝" w:hint="eastAsia"/>
          <w:szCs w:val="21"/>
        </w:rPr>
        <w:t>（</w:t>
      </w:r>
      <w:r w:rsidR="005E4B64">
        <w:rPr>
          <w:rFonts w:ascii="ＭＳ 明朝" w:hAnsi="ＭＳ 明朝" w:hint="eastAsia"/>
          <w:szCs w:val="21"/>
        </w:rPr>
        <w:t>4</w:t>
      </w:r>
      <w:r w:rsidRPr="006D07F0">
        <w:rPr>
          <w:rFonts w:ascii="ＭＳ 明朝" w:hAnsi="ＭＳ 明朝" w:hint="eastAsia"/>
          <w:szCs w:val="21"/>
        </w:rPr>
        <w:t>）</w:t>
      </w:r>
      <w:r w:rsidR="009F68A5" w:rsidRPr="00AE0DE1">
        <w:rPr>
          <w:rFonts w:ascii="ＭＳ 明朝" w:hAnsi="ＭＳ 明朝" w:hint="eastAsia"/>
          <w:szCs w:val="21"/>
        </w:rPr>
        <w:t>本</w:t>
      </w:r>
      <w:r w:rsidRPr="006D07F0">
        <w:rPr>
          <w:rFonts w:ascii="ＭＳ 明朝" w:hAnsi="ＭＳ 明朝" w:hint="eastAsia"/>
          <w:szCs w:val="21"/>
        </w:rPr>
        <w:t>治験薬の品質確保及び管理</w:t>
      </w:r>
      <w:r w:rsidR="005E4B64">
        <w:rPr>
          <w:rFonts w:ascii="ＭＳ 明朝" w:hAnsi="ＭＳ 明朝" w:hint="eastAsia"/>
          <w:szCs w:val="21"/>
        </w:rPr>
        <w:t>に関する業務</w:t>
      </w:r>
      <w:r w:rsidR="005E4B64">
        <w:rPr>
          <w:rStyle w:val="a6"/>
          <w:rFonts w:ascii="ＭＳ 明朝" w:hAnsi="ＭＳ 明朝"/>
          <w:szCs w:val="21"/>
        </w:rPr>
        <w:footnoteReference w:id="11"/>
      </w:r>
    </w:p>
    <w:p w14:paraId="6879FC0D" w14:textId="77777777" w:rsidR="00342B99" w:rsidRPr="006D07F0" w:rsidRDefault="00342B99" w:rsidP="00B40542">
      <w:pPr>
        <w:ind w:left="630" w:hangingChars="300" w:hanging="630"/>
        <w:rPr>
          <w:rFonts w:ascii="ＭＳ 明朝" w:hAnsi="ＭＳ 明朝"/>
          <w:szCs w:val="21"/>
        </w:rPr>
      </w:pPr>
      <w:r w:rsidRPr="006D07F0">
        <w:rPr>
          <w:rFonts w:ascii="ＭＳ 明朝" w:hAnsi="ＭＳ 明朝" w:hint="eastAsia"/>
          <w:szCs w:val="21"/>
        </w:rPr>
        <w:t>（</w:t>
      </w:r>
      <w:r w:rsidR="005E4B64">
        <w:rPr>
          <w:rFonts w:ascii="ＭＳ 明朝" w:hAnsi="ＭＳ 明朝" w:hint="eastAsia"/>
          <w:szCs w:val="21"/>
        </w:rPr>
        <w:t>5</w:t>
      </w:r>
      <w:r w:rsidRPr="006D07F0">
        <w:rPr>
          <w:rFonts w:ascii="ＭＳ 明朝" w:hAnsi="ＭＳ 明朝" w:hint="eastAsia"/>
          <w:szCs w:val="21"/>
        </w:rPr>
        <w:t>）</w:t>
      </w:r>
      <w:r w:rsidR="00B40542" w:rsidRPr="006D07F0">
        <w:rPr>
          <w:rFonts w:ascii="ＭＳ 明朝" w:hAnsi="ＭＳ 明朝" w:hint="eastAsia"/>
          <w:szCs w:val="21"/>
        </w:rPr>
        <w:t>モニタリング及び監査、</w:t>
      </w:r>
      <w:r w:rsidRPr="006D07F0">
        <w:rPr>
          <w:rFonts w:ascii="ＭＳ 明朝" w:hAnsi="ＭＳ 明朝" w:hint="eastAsia"/>
          <w:szCs w:val="21"/>
        </w:rPr>
        <w:t>データ・マネジメント、データの</w:t>
      </w:r>
      <w:r w:rsidR="00D04175" w:rsidRPr="006D07F0">
        <w:rPr>
          <w:rFonts w:ascii="ＭＳ 明朝" w:hAnsi="ＭＳ 明朝" w:hint="eastAsia"/>
          <w:szCs w:val="21"/>
        </w:rPr>
        <w:t>取扱い・</w:t>
      </w:r>
      <w:r w:rsidRPr="006D07F0">
        <w:rPr>
          <w:rFonts w:ascii="ＭＳ 明朝" w:hAnsi="ＭＳ 明朝" w:hint="eastAsia"/>
          <w:szCs w:val="21"/>
        </w:rPr>
        <w:t>統計</w:t>
      </w:r>
      <w:r w:rsidR="00D04175" w:rsidRPr="006D07F0">
        <w:rPr>
          <w:rFonts w:ascii="ＭＳ 明朝" w:hAnsi="ＭＳ 明朝" w:hint="eastAsia"/>
          <w:szCs w:val="21"/>
        </w:rPr>
        <w:t>・</w:t>
      </w:r>
      <w:r w:rsidRPr="006D07F0">
        <w:rPr>
          <w:rFonts w:ascii="ＭＳ 明朝" w:hAnsi="ＭＳ 明朝" w:hint="eastAsia"/>
          <w:szCs w:val="21"/>
        </w:rPr>
        <w:t>解析</w:t>
      </w:r>
      <w:r w:rsidR="00D04175" w:rsidRPr="006D07F0">
        <w:rPr>
          <w:rFonts w:ascii="ＭＳ 明朝" w:hAnsi="ＭＳ 明朝" w:hint="eastAsia"/>
          <w:szCs w:val="21"/>
        </w:rPr>
        <w:t>並びに</w:t>
      </w:r>
      <w:r w:rsidR="00DB79E3" w:rsidRPr="006D07F0">
        <w:rPr>
          <w:rFonts w:ascii="ＭＳ 明朝" w:hAnsi="ＭＳ 明朝" w:hint="eastAsia"/>
          <w:szCs w:val="21"/>
        </w:rPr>
        <w:t>本治験</w:t>
      </w:r>
      <w:r w:rsidRPr="006D07F0">
        <w:rPr>
          <w:rFonts w:ascii="ＭＳ 明朝" w:hAnsi="ＭＳ 明朝" w:hint="eastAsia"/>
          <w:szCs w:val="21"/>
        </w:rPr>
        <w:t>総括報告書作成に関する業務</w:t>
      </w:r>
    </w:p>
    <w:p w14:paraId="2AC76693" w14:textId="77777777" w:rsidR="00342B99" w:rsidRPr="006D07F0" w:rsidRDefault="00342B99" w:rsidP="00342B99">
      <w:pPr>
        <w:rPr>
          <w:rFonts w:ascii="ＭＳ 明朝" w:hAnsi="ＭＳ 明朝"/>
          <w:szCs w:val="21"/>
        </w:rPr>
      </w:pPr>
      <w:r w:rsidRPr="006D07F0">
        <w:rPr>
          <w:rFonts w:ascii="ＭＳ 明朝" w:hAnsi="ＭＳ 明朝" w:hint="eastAsia"/>
          <w:szCs w:val="21"/>
        </w:rPr>
        <w:lastRenderedPageBreak/>
        <w:t>（</w:t>
      </w:r>
      <w:r w:rsidR="005E4B64">
        <w:rPr>
          <w:rFonts w:ascii="ＭＳ 明朝" w:hAnsi="ＭＳ 明朝" w:hint="eastAsia"/>
          <w:szCs w:val="21"/>
        </w:rPr>
        <w:t>6</w:t>
      </w:r>
      <w:r w:rsidRPr="006D07F0">
        <w:rPr>
          <w:rFonts w:ascii="ＭＳ 明朝" w:hAnsi="ＭＳ 明朝" w:hint="eastAsia"/>
          <w:szCs w:val="21"/>
        </w:rPr>
        <w:t>）記録の保存</w:t>
      </w:r>
      <w:r w:rsidR="00DB79E3" w:rsidRPr="006D07F0">
        <w:rPr>
          <w:rFonts w:ascii="ＭＳ 明朝" w:hAnsi="ＭＳ 明朝" w:hint="eastAsia"/>
          <w:szCs w:val="21"/>
        </w:rPr>
        <w:t>等</w:t>
      </w:r>
      <w:r w:rsidRPr="006D07F0">
        <w:rPr>
          <w:rFonts w:ascii="ＭＳ 明朝" w:hAnsi="ＭＳ 明朝" w:hint="eastAsia"/>
          <w:szCs w:val="21"/>
        </w:rPr>
        <w:t>に関する業務</w:t>
      </w:r>
      <w:r w:rsidR="00C77ACD" w:rsidRPr="006D07F0">
        <w:rPr>
          <w:rStyle w:val="a6"/>
          <w:rFonts w:ascii="ＭＳ 明朝" w:hAnsi="ＭＳ 明朝"/>
          <w:szCs w:val="21"/>
        </w:rPr>
        <w:footnoteReference w:id="12"/>
      </w:r>
    </w:p>
    <w:p w14:paraId="3EB6E5CD" w14:textId="77777777" w:rsidR="00342B99" w:rsidRPr="006D07F0" w:rsidRDefault="00342B99" w:rsidP="00342B99">
      <w:pPr>
        <w:rPr>
          <w:rFonts w:ascii="ＭＳ 明朝" w:hAnsi="ＭＳ 明朝"/>
          <w:szCs w:val="21"/>
        </w:rPr>
      </w:pPr>
      <w:r w:rsidRPr="006D07F0">
        <w:rPr>
          <w:rFonts w:ascii="ＭＳ 明朝" w:hAnsi="ＭＳ 明朝" w:hint="eastAsia"/>
          <w:szCs w:val="21"/>
        </w:rPr>
        <w:t>（</w:t>
      </w:r>
      <w:r w:rsidR="000A5AC4">
        <w:rPr>
          <w:rFonts w:ascii="ＭＳ 明朝" w:hAnsi="ＭＳ 明朝" w:hint="eastAsia"/>
          <w:szCs w:val="21"/>
        </w:rPr>
        <w:t>7</w:t>
      </w:r>
      <w:r w:rsidRPr="006D07F0">
        <w:rPr>
          <w:rFonts w:ascii="ＭＳ 明朝" w:hAnsi="ＭＳ 明朝" w:hint="eastAsia"/>
          <w:szCs w:val="21"/>
        </w:rPr>
        <w:t>）薬事行政当局が薬事規制法令等に基づき実施する、本治験についての調査への協力</w:t>
      </w:r>
    </w:p>
    <w:p w14:paraId="099ABF7E" w14:textId="77777777" w:rsidR="00342B99" w:rsidRPr="006D07F0" w:rsidRDefault="00342B99" w:rsidP="00342B99">
      <w:pPr>
        <w:rPr>
          <w:rFonts w:ascii="ＭＳ 明朝" w:hAnsi="ＭＳ 明朝"/>
          <w:szCs w:val="21"/>
        </w:rPr>
      </w:pPr>
      <w:r w:rsidRPr="006D07F0">
        <w:rPr>
          <w:rFonts w:ascii="ＭＳ 明朝" w:hAnsi="ＭＳ 明朝" w:hint="eastAsia"/>
          <w:szCs w:val="21"/>
        </w:rPr>
        <w:t>（</w:t>
      </w:r>
      <w:r w:rsidR="000A5AC4">
        <w:rPr>
          <w:rFonts w:ascii="ＭＳ 明朝" w:hAnsi="ＭＳ 明朝" w:hint="eastAsia"/>
          <w:szCs w:val="21"/>
        </w:rPr>
        <w:t>8</w:t>
      </w:r>
      <w:r w:rsidRPr="006D07F0">
        <w:rPr>
          <w:rFonts w:ascii="ＭＳ 明朝" w:hAnsi="ＭＳ 明朝" w:hint="eastAsia"/>
          <w:szCs w:val="21"/>
        </w:rPr>
        <w:t>）その他</w:t>
      </w:r>
      <w:r w:rsidR="00810DDB" w:rsidRPr="006D07F0">
        <w:rPr>
          <w:rFonts w:ascii="ＭＳ 明朝" w:hAnsi="ＭＳ 明朝" w:hint="eastAsia"/>
          <w:szCs w:val="21"/>
        </w:rPr>
        <w:t>本</w:t>
      </w:r>
      <w:r w:rsidRPr="006D07F0">
        <w:rPr>
          <w:rFonts w:ascii="ＭＳ 明朝" w:hAnsi="ＭＳ 明朝" w:hint="eastAsia"/>
          <w:szCs w:val="21"/>
        </w:rPr>
        <w:t>治験の実施に必要な業務</w:t>
      </w:r>
    </w:p>
    <w:p w14:paraId="10B10C55" w14:textId="6F08EA80" w:rsidR="00153D9F" w:rsidRDefault="00342B99" w:rsidP="00153D9F">
      <w:pPr>
        <w:ind w:left="210" w:hangingChars="100" w:hanging="210"/>
        <w:rPr>
          <w:rFonts w:ascii="ＭＳ 明朝" w:hAnsi="ＭＳ 明朝"/>
          <w:szCs w:val="21"/>
        </w:rPr>
      </w:pPr>
      <w:r w:rsidRPr="006D07F0">
        <w:rPr>
          <w:rFonts w:ascii="ＭＳ 明朝" w:hAnsi="ＭＳ 明朝" w:hint="eastAsia"/>
          <w:szCs w:val="21"/>
        </w:rPr>
        <w:t>2　甲は、医薬品</w:t>
      </w:r>
      <w:r w:rsidR="00810DDB" w:rsidRPr="006D07F0">
        <w:rPr>
          <w:rFonts w:ascii="ＭＳ 明朝" w:hAnsi="ＭＳ 明朝" w:hint="eastAsia"/>
          <w:szCs w:val="21"/>
        </w:rPr>
        <w:t>GCP</w:t>
      </w:r>
      <w:r w:rsidR="00D77DD9" w:rsidRPr="006D07F0">
        <w:rPr>
          <w:rFonts w:ascii="ＭＳ 明朝" w:hAnsi="ＭＳ 明朝" w:hint="eastAsia"/>
          <w:szCs w:val="21"/>
        </w:rPr>
        <w:t>省令</w:t>
      </w:r>
      <w:r w:rsidR="00133934" w:rsidRPr="00690097">
        <w:rPr>
          <w:rStyle w:val="a6"/>
          <w:rFonts w:ascii="ＭＳ 明朝" w:hAnsi="ＭＳ 明朝"/>
          <w:szCs w:val="21"/>
        </w:rPr>
        <w:footnoteReference w:id="13"/>
      </w:r>
      <w:r w:rsidR="00D04175" w:rsidRPr="006D07F0">
        <w:rPr>
          <w:rFonts w:ascii="ＭＳ 明朝" w:hAnsi="ＭＳ 明朝" w:hint="eastAsia"/>
          <w:szCs w:val="21"/>
        </w:rPr>
        <w:t>に従うとともに</w:t>
      </w:r>
      <w:r w:rsidR="00D77DD9" w:rsidRPr="006D07F0">
        <w:rPr>
          <w:rFonts w:ascii="ＭＳ 明朝" w:hAnsi="ＭＳ 明朝" w:hint="eastAsia"/>
          <w:szCs w:val="21"/>
        </w:rPr>
        <w:t>、第</w:t>
      </w:r>
      <w:r w:rsidR="005B1791">
        <w:rPr>
          <w:rFonts w:ascii="ＭＳ 明朝" w:hAnsi="ＭＳ 明朝" w:hint="eastAsia"/>
          <w:szCs w:val="21"/>
        </w:rPr>
        <w:t>15</w:t>
      </w:r>
      <w:r w:rsidR="00D77DD9" w:rsidRPr="006D07F0">
        <w:rPr>
          <w:rFonts w:ascii="ＭＳ 明朝" w:hAnsi="ＭＳ 明朝" w:hint="eastAsia"/>
          <w:szCs w:val="21"/>
        </w:rPr>
        <w:t>条第2項に基づく対応を行った上で、</w:t>
      </w:r>
      <w:r w:rsidR="00133934" w:rsidRPr="006D07F0">
        <w:rPr>
          <w:rFonts w:ascii="ＭＳ 明朝" w:hAnsi="ＭＳ 明朝" w:hint="eastAsia"/>
          <w:szCs w:val="21"/>
        </w:rPr>
        <w:t>前項に定める業務の全部又は一部を</w:t>
      </w:r>
      <w:r w:rsidRPr="006D07F0">
        <w:rPr>
          <w:rFonts w:ascii="ＭＳ 明朝" w:hAnsi="ＭＳ 明朝" w:hint="eastAsia"/>
          <w:szCs w:val="21"/>
        </w:rPr>
        <w:t>第三者に委託することができる。</w:t>
      </w:r>
      <w:r w:rsidR="00153D9F" w:rsidRPr="006D07F0">
        <w:rPr>
          <w:rFonts w:ascii="ＭＳ 明朝" w:hAnsi="ＭＳ 明朝" w:hint="eastAsia"/>
          <w:szCs w:val="21"/>
        </w:rPr>
        <w:t>第三者に委託する場合には、</w:t>
      </w:r>
      <w:r w:rsidR="00EE3F85" w:rsidRPr="006D07F0">
        <w:rPr>
          <w:rFonts w:ascii="ＭＳ 明朝" w:hAnsi="ＭＳ 明朝" w:hint="eastAsia"/>
          <w:szCs w:val="21"/>
        </w:rPr>
        <w:t>甲は、当該第三者に対し、法令遵守、秘密保持</w:t>
      </w:r>
      <w:r w:rsidR="008C0377" w:rsidRPr="006D07F0">
        <w:rPr>
          <w:rFonts w:ascii="ＭＳ 明朝" w:hAnsi="ＭＳ 明朝" w:hint="eastAsia"/>
          <w:szCs w:val="21"/>
        </w:rPr>
        <w:t>義務その他本契約に基づいて甲が負うのと同等の義務を負わせ</w:t>
      </w:r>
      <w:r w:rsidR="00D04175" w:rsidRPr="006D07F0">
        <w:rPr>
          <w:rFonts w:ascii="ＭＳ 明朝" w:hAnsi="ＭＳ 明朝" w:hint="eastAsia"/>
          <w:szCs w:val="21"/>
        </w:rPr>
        <w:t>なければならない</w:t>
      </w:r>
      <w:r w:rsidR="00153D9F" w:rsidRPr="006D07F0">
        <w:rPr>
          <w:rFonts w:ascii="ＭＳ 明朝" w:hAnsi="ＭＳ 明朝" w:hint="eastAsia"/>
          <w:szCs w:val="21"/>
        </w:rPr>
        <w:t>。</w:t>
      </w:r>
    </w:p>
    <w:p w14:paraId="7332DE42" w14:textId="77777777" w:rsidR="006D03CA" w:rsidRPr="006D07F0" w:rsidRDefault="006D03CA" w:rsidP="00153D9F">
      <w:pPr>
        <w:ind w:left="210" w:hangingChars="100" w:hanging="210"/>
        <w:rPr>
          <w:rFonts w:ascii="ＭＳ 明朝" w:hAnsi="ＭＳ 明朝"/>
          <w:szCs w:val="21"/>
        </w:rPr>
      </w:pPr>
    </w:p>
    <w:p w14:paraId="018591D3" w14:textId="5D06856E" w:rsidR="00342B99" w:rsidRPr="006D07F0" w:rsidRDefault="00342B99" w:rsidP="00410805">
      <w:pPr>
        <w:rPr>
          <w:rFonts w:ascii="ＭＳ 明朝" w:hAnsi="ＭＳ 明朝"/>
          <w:szCs w:val="21"/>
        </w:rPr>
      </w:pPr>
      <w:r w:rsidRPr="006D07F0">
        <w:rPr>
          <w:rFonts w:ascii="ＭＳ 明朝" w:hAnsi="ＭＳ 明朝" w:hint="eastAsia"/>
          <w:szCs w:val="21"/>
        </w:rPr>
        <w:t>第</w:t>
      </w:r>
      <w:r w:rsidR="004C0A3E" w:rsidRPr="006D07F0">
        <w:rPr>
          <w:rFonts w:ascii="ＭＳ 明朝" w:hAnsi="ＭＳ 明朝" w:hint="eastAsia"/>
          <w:szCs w:val="21"/>
        </w:rPr>
        <w:t>5</w:t>
      </w:r>
      <w:r w:rsidRPr="006D07F0">
        <w:rPr>
          <w:rFonts w:ascii="ＭＳ 明朝" w:hAnsi="ＭＳ 明朝" w:hint="eastAsia"/>
          <w:szCs w:val="21"/>
        </w:rPr>
        <w:t>条（乙の</w:t>
      </w:r>
      <w:r w:rsidR="00E41F56">
        <w:rPr>
          <w:rFonts w:ascii="ＭＳ 明朝" w:hAnsi="ＭＳ 明朝" w:hint="eastAsia"/>
          <w:szCs w:val="21"/>
        </w:rPr>
        <w:t>役割</w:t>
      </w:r>
      <w:r w:rsidRPr="006D07F0">
        <w:rPr>
          <w:rFonts w:ascii="ＭＳ 明朝" w:hAnsi="ＭＳ 明朝" w:hint="eastAsia"/>
          <w:szCs w:val="21"/>
        </w:rPr>
        <w:t>）</w:t>
      </w:r>
    </w:p>
    <w:p w14:paraId="7C380B43" w14:textId="5E39A779" w:rsidR="00342B99" w:rsidRPr="00E41F56" w:rsidRDefault="00342B99" w:rsidP="00EB5918">
      <w:pPr>
        <w:ind w:left="210" w:hangingChars="100" w:hanging="210"/>
        <w:rPr>
          <w:rFonts w:ascii="ＭＳ 明朝" w:hAnsi="ＭＳ 明朝"/>
          <w:szCs w:val="21"/>
        </w:rPr>
      </w:pPr>
      <w:r w:rsidRPr="006D07F0">
        <w:rPr>
          <w:rFonts w:ascii="ＭＳ 明朝" w:hAnsi="ＭＳ 明朝" w:hint="eastAsia"/>
          <w:szCs w:val="21"/>
        </w:rPr>
        <w:t>1</w:t>
      </w:r>
      <w:r w:rsidR="00EB5918" w:rsidRPr="006D07F0">
        <w:rPr>
          <w:rFonts w:ascii="ＭＳ 明朝" w:hAnsi="ＭＳ 明朝" w:hint="eastAsia"/>
          <w:szCs w:val="21"/>
        </w:rPr>
        <w:t xml:space="preserve">　乙は、</w:t>
      </w:r>
      <w:r w:rsidR="00DE0F3C" w:rsidRPr="006D07F0">
        <w:rPr>
          <w:rFonts w:ascii="ＭＳ 明朝" w:hAnsi="ＭＳ 明朝" w:hint="eastAsia"/>
          <w:szCs w:val="21"/>
        </w:rPr>
        <w:t>第</w:t>
      </w:r>
      <w:r w:rsidR="00DA4143">
        <w:rPr>
          <w:rFonts w:ascii="ＭＳ 明朝" w:hAnsi="ＭＳ 明朝" w:hint="eastAsia"/>
          <w:szCs w:val="21"/>
        </w:rPr>
        <w:t>9</w:t>
      </w:r>
      <w:r w:rsidR="00DE0F3C" w:rsidRPr="006D07F0">
        <w:rPr>
          <w:rFonts w:ascii="ＭＳ 明朝" w:hAnsi="ＭＳ 明朝" w:hint="eastAsia"/>
          <w:szCs w:val="21"/>
        </w:rPr>
        <w:t>条の規定に基づき、</w:t>
      </w:r>
      <w:r w:rsidR="00EB5918" w:rsidRPr="006D07F0">
        <w:rPr>
          <w:rFonts w:ascii="ＭＳ 明朝" w:hAnsi="ＭＳ 明朝" w:hint="eastAsia"/>
          <w:szCs w:val="21"/>
        </w:rPr>
        <w:t>甲に対し、本</w:t>
      </w:r>
      <w:r w:rsidRPr="006D07F0">
        <w:rPr>
          <w:rFonts w:ascii="ＭＳ 明朝" w:hAnsi="ＭＳ 明朝" w:hint="eastAsia"/>
          <w:szCs w:val="21"/>
        </w:rPr>
        <w:t>治験薬を</w:t>
      </w:r>
      <w:r w:rsidR="00EB5918" w:rsidRPr="006D07F0">
        <w:rPr>
          <w:rFonts w:ascii="ＭＳ 明朝" w:hAnsi="ＭＳ 明朝" w:hint="eastAsia"/>
          <w:szCs w:val="21"/>
        </w:rPr>
        <w:t>無償で</w:t>
      </w:r>
      <w:r w:rsidRPr="006D07F0">
        <w:rPr>
          <w:rFonts w:ascii="ＭＳ 明朝" w:hAnsi="ＭＳ 明朝" w:hint="eastAsia"/>
          <w:szCs w:val="21"/>
        </w:rPr>
        <w:t>提供</w:t>
      </w:r>
      <w:r w:rsidR="00B24557">
        <w:rPr>
          <w:rFonts w:ascii="ＭＳ 明朝" w:hAnsi="ＭＳ 明朝" w:hint="eastAsia"/>
          <w:szCs w:val="21"/>
        </w:rPr>
        <w:t>する</w:t>
      </w:r>
      <w:r w:rsidRPr="00E41F56">
        <w:rPr>
          <w:rFonts w:ascii="ＭＳ 明朝" w:hAnsi="ＭＳ 明朝" w:hint="eastAsia"/>
          <w:szCs w:val="21"/>
        </w:rPr>
        <w:t>。</w:t>
      </w:r>
    </w:p>
    <w:p w14:paraId="0D1511B7" w14:textId="64DAB6FB" w:rsidR="00342B99" w:rsidRPr="00E41F56" w:rsidRDefault="00342B99" w:rsidP="00EB5918">
      <w:pPr>
        <w:ind w:left="210" w:hangingChars="100" w:hanging="210"/>
        <w:rPr>
          <w:rFonts w:ascii="ＭＳ 明朝" w:hAnsi="ＭＳ 明朝"/>
          <w:szCs w:val="21"/>
        </w:rPr>
      </w:pPr>
      <w:r w:rsidRPr="00E41F56">
        <w:rPr>
          <w:rFonts w:ascii="ＭＳ 明朝" w:hAnsi="ＭＳ 明朝" w:hint="eastAsia"/>
          <w:szCs w:val="21"/>
        </w:rPr>
        <w:t>2　乙は、</w:t>
      </w:r>
      <w:r w:rsidR="00EB5918" w:rsidRPr="00E41F56">
        <w:rPr>
          <w:rFonts w:ascii="ＭＳ 明朝" w:hAnsi="ＭＳ 明朝" w:hint="eastAsia"/>
          <w:szCs w:val="21"/>
        </w:rPr>
        <w:t>甲に対し、</w:t>
      </w:r>
      <w:r w:rsidR="00DE0F3C" w:rsidRPr="00E41F56">
        <w:rPr>
          <w:rFonts w:ascii="ＭＳ 明朝" w:hAnsi="ＭＳ 明朝" w:hint="eastAsia"/>
          <w:szCs w:val="21"/>
        </w:rPr>
        <w:t>治験薬概要書を含む</w:t>
      </w:r>
      <w:r w:rsidRPr="00E41F56">
        <w:rPr>
          <w:rFonts w:ascii="ＭＳ 明朝" w:hAnsi="ＭＳ 明朝" w:hint="eastAsia"/>
          <w:szCs w:val="21"/>
        </w:rPr>
        <w:t>本治験の</w:t>
      </w:r>
      <w:r w:rsidR="00DB79E3" w:rsidRPr="00E41F56">
        <w:rPr>
          <w:rFonts w:ascii="ＭＳ 明朝" w:hAnsi="ＭＳ 明朝" w:hint="eastAsia"/>
          <w:szCs w:val="21"/>
        </w:rPr>
        <w:t>実施</w:t>
      </w:r>
      <w:r w:rsidR="00147F2D" w:rsidRPr="00E41F56">
        <w:rPr>
          <w:rFonts w:ascii="ＭＳ 明朝" w:hAnsi="ＭＳ 明朝" w:hint="eastAsia"/>
          <w:szCs w:val="21"/>
        </w:rPr>
        <w:t>のために必要な情報を無償で</w:t>
      </w:r>
      <w:r w:rsidRPr="00E41F56">
        <w:rPr>
          <w:rFonts w:ascii="ＭＳ 明朝" w:hAnsi="ＭＳ 明朝" w:hint="eastAsia"/>
          <w:szCs w:val="21"/>
        </w:rPr>
        <w:t>提供</w:t>
      </w:r>
      <w:r w:rsidR="00192776">
        <w:rPr>
          <w:rFonts w:ascii="ＭＳ 明朝" w:hAnsi="ＭＳ 明朝" w:hint="eastAsia"/>
          <w:szCs w:val="21"/>
        </w:rPr>
        <w:t>する</w:t>
      </w:r>
      <w:r w:rsidRPr="00E41F56">
        <w:rPr>
          <w:rFonts w:ascii="ＭＳ 明朝" w:hAnsi="ＭＳ 明朝" w:hint="eastAsia"/>
          <w:szCs w:val="21"/>
        </w:rPr>
        <w:t>。</w:t>
      </w:r>
      <w:r w:rsidR="00EB5918" w:rsidRPr="00E41F56">
        <w:rPr>
          <w:rFonts w:ascii="ＭＳ 明朝" w:hAnsi="ＭＳ 明朝" w:hint="eastAsia"/>
          <w:szCs w:val="21"/>
        </w:rPr>
        <w:t>乙は、甲</w:t>
      </w:r>
      <w:r w:rsidR="005A2AC6" w:rsidRPr="00E41F56">
        <w:rPr>
          <w:rFonts w:ascii="ＭＳ 明朝" w:hAnsi="ＭＳ 明朝" w:hint="eastAsia"/>
          <w:szCs w:val="21"/>
        </w:rPr>
        <w:t>及び</w:t>
      </w:r>
      <w:r w:rsidR="00EB5918" w:rsidRPr="00E41F56">
        <w:rPr>
          <w:rFonts w:ascii="ＭＳ 明朝" w:hAnsi="ＭＳ 明朝" w:hint="eastAsia"/>
          <w:szCs w:val="21"/>
        </w:rPr>
        <w:t>本治験</w:t>
      </w:r>
      <w:r w:rsidR="00796486" w:rsidRPr="00E41F56">
        <w:rPr>
          <w:rFonts w:ascii="ＭＳ 明朝" w:hAnsi="ＭＳ 明朝" w:hint="eastAsia"/>
          <w:szCs w:val="21"/>
        </w:rPr>
        <w:t>責任医師</w:t>
      </w:r>
      <w:r w:rsidR="00EB5918" w:rsidRPr="00E41F56">
        <w:rPr>
          <w:rFonts w:ascii="ＭＳ 明朝" w:hAnsi="ＭＳ 明朝" w:hint="eastAsia"/>
          <w:szCs w:val="21"/>
        </w:rPr>
        <w:t>が、本治験の実施に必要な範囲で、当該情報を複製し、利用することを認める</w:t>
      </w:r>
      <w:r w:rsidR="001A4E21" w:rsidRPr="00E41F56">
        <w:rPr>
          <w:rFonts w:ascii="ＭＳ 明朝" w:hAnsi="ＭＳ 明朝" w:hint="eastAsia"/>
          <w:szCs w:val="21"/>
        </w:rPr>
        <w:t>ものとする</w:t>
      </w:r>
      <w:r w:rsidR="00EB5918" w:rsidRPr="00E41F56">
        <w:rPr>
          <w:rFonts w:ascii="ＭＳ 明朝" w:hAnsi="ＭＳ 明朝" w:hint="eastAsia"/>
          <w:szCs w:val="21"/>
        </w:rPr>
        <w:t>。</w:t>
      </w:r>
    </w:p>
    <w:p w14:paraId="7C55489B" w14:textId="73498961" w:rsidR="00342B99" w:rsidRPr="00E41F56" w:rsidRDefault="00342B99" w:rsidP="005F2E93">
      <w:pPr>
        <w:ind w:left="210" w:hangingChars="100" w:hanging="210"/>
        <w:rPr>
          <w:rFonts w:ascii="ＭＳ 明朝" w:hAnsi="ＭＳ 明朝"/>
          <w:szCs w:val="21"/>
        </w:rPr>
      </w:pPr>
      <w:r w:rsidRPr="00E41F56">
        <w:rPr>
          <w:rFonts w:ascii="ＭＳ 明朝" w:hAnsi="ＭＳ 明朝" w:hint="eastAsia"/>
          <w:szCs w:val="21"/>
        </w:rPr>
        <w:t xml:space="preserve">3　</w:t>
      </w:r>
      <w:r w:rsidR="004D4177" w:rsidRPr="00E41F56">
        <w:rPr>
          <w:rFonts w:ascii="ＭＳ 明朝" w:hAnsi="ＭＳ 明朝" w:hint="eastAsia"/>
          <w:szCs w:val="21"/>
        </w:rPr>
        <w:t>乙は、薬事行政当局が薬事規制法令等に基づき実施する本治験についての調査に協力</w:t>
      </w:r>
      <w:r w:rsidR="00192776">
        <w:rPr>
          <w:rFonts w:ascii="ＭＳ 明朝" w:hAnsi="ＭＳ 明朝" w:hint="eastAsia"/>
          <w:szCs w:val="21"/>
        </w:rPr>
        <w:t>する</w:t>
      </w:r>
      <w:r w:rsidR="004D4177" w:rsidRPr="00E41F56">
        <w:rPr>
          <w:rFonts w:ascii="ＭＳ 明朝" w:hAnsi="ＭＳ 明朝" w:hint="eastAsia"/>
          <w:szCs w:val="21"/>
        </w:rPr>
        <w:t>。</w:t>
      </w:r>
    </w:p>
    <w:p w14:paraId="6ECF6C2D" w14:textId="7DFFFA4E" w:rsidR="00342B99" w:rsidRPr="00353BF1" w:rsidRDefault="00342B99" w:rsidP="00353BF1">
      <w:pPr>
        <w:ind w:left="210" w:hangingChars="100" w:hanging="210"/>
        <w:rPr>
          <w:rFonts w:ascii="MS UI Gothic" w:eastAsia="MS UI Gothic" w:hAnsi="MS UI Gothic"/>
          <w:sz w:val="20"/>
        </w:rPr>
      </w:pPr>
      <w:r w:rsidRPr="00E41F56">
        <w:rPr>
          <w:rFonts w:ascii="ＭＳ 明朝" w:hAnsi="ＭＳ 明朝" w:hint="eastAsia"/>
          <w:szCs w:val="21"/>
        </w:rPr>
        <w:t xml:space="preserve">4　</w:t>
      </w:r>
      <w:r w:rsidR="004D4177" w:rsidRPr="00E41F56">
        <w:rPr>
          <w:rFonts w:ascii="ＭＳ 明朝" w:hAnsi="ＭＳ 明朝" w:hint="eastAsia"/>
          <w:szCs w:val="21"/>
        </w:rPr>
        <w:t>乙は、本契約及び本治験実施計画書、手順書そ</w:t>
      </w:r>
      <w:r w:rsidR="00EB5918" w:rsidRPr="00E41F56">
        <w:rPr>
          <w:rFonts w:ascii="ＭＳ 明朝" w:hAnsi="ＭＳ 明朝" w:hint="eastAsia"/>
          <w:szCs w:val="21"/>
        </w:rPr>
        <w:t>の他本治験の実施に当たり作成された文書に記載されている事項を除き</w:t>
      </w:r>
      <w:r w:rsidR="004D4177" w:rsidRPr="00E41F56">
        <w:rPr>
          <w:rFonts w:ascii="ＭＳ 明朝" w:hAnsi="ＭＳ 明朝" w:hint="eastAsia"/>
          <w:szCs w:val="21"/>
        </w:rPr>
        <w:t>、本治験に関与</w:t>
      </w:r>
      <w:r w:rsidR="001A4E21" w:rsidRPr="00E41F56">
        <w:rPr>
          <w:rFonts w:ascii="ＭＳ 明朝" w:hAnsi="ＭＳ 明朝" w:hint="eastAsia"/>
          <w:szCs w:val="21"/>
        </w:rPr>
        <w:t>してはならない</w:t>
      </w:r>
      <w:r w:rsidR="004D4177" w:rsidRPr="00E41F56">
        <w:rPr>
          <w:rFonts w:ascii="ＭＳ 明朝" w:hAnsi="ＭＳ 明朝" w:hint="eastAsia"/>
          <w:szCs w:val="21"/>
        </w:rPr>
        <w:t>。</w:t>
      </w:r>
      <w:r w:rsidR="005A2AC6" w:rsidRPr="00E41F56">
        <w:rPr>
          <w:rFonts w:ascii="ＭＳ 明朝" w:hAnsi="ＭＳ 明朝" w:hint="eastAsia"/>
          <w:szCs w:val="21"/>
        </w:rPr>
        <w:t>ただし、</w:t>
      </w:r>
      <w:r w:rsidR="005A2AC6" w:rsidRPr="009A2981">
        <w:rPr>
          <w:rFonts w:ascii="ＭＳ 明朝" w:hAnsi="ＭＳ 明朝" w:hint="eastAsia"/>
          <w:szCs w:val="21"/>
        </w:rPr>
        <w:t>乙は、</w:t>
      </w:r>
      <w:r w:rsidR="00DB4156" w:rsidRPr="009A2981">
        <w:rPr>
          <w:rFonts w:ascii="ＭＳ 明朝" w:hAnsi="ＭＳ 明朝" w:hint="eastAsia"/>
          <w:szCs w:val="21"/>
        </w:rPr>
        <w:t>本契約及び本治験実施計画書、手順書その他本治験の実施に当たり作成された文書に記載されている事項の範囲内に限って、</w:t>
      </w:r>
      <w:r w:rsidR="00192776">
        <w:rPr>
          <w:rFonts w:ascii="ＭＳ 明朝" w:hAnsi="ＭＳ 明朝" w:hint="eastAsia"/>
          <w:szCs w:val="21"/>
        </w:rPr>
        <w:t>倫理的、医学的</w:t>
      </w:r>
      <w:r w:rsidR="00B67FF7" w:rsidRPr="009A2981">
        <w:rPr>
          <w:rFonts w:ascii="ＭＳ 明朝" w:hAnsi="ＭＳ 明朝" w:hint="eastAsia"/>
          <w:szCs w:val="21"/>
        </w:rPr>
        <w:t>又は</w:t>
      </w:r>
      <w:r w:rsidR="00192776">
        <w:rPr>
          <w:rFonts w:ascii="ＭＳ 明朝" w:hAnsi="ＭＳ 明朝" w:hint="eastAsia"/>
          <w:szCs w:val="21"/>
        </w:rPr>
        <w:t>科学的な見地から</w:t>
      </w:r>
      <w:r w:rsidR="0044430B" w:rsidRPr="009A2981">
        <w:rPr>
          <w:rFonts w:ascii="ＭＳ 明朝" w:hAnsi="ＭＳ 明朝"/>
          <w:szCs w:val="21"/>
        </w:rPr>
        <w:t>根拠を示したうえで</w:t>
      </w:r>
      <w:r w:rsidR="0085054A" w:rsidRPr="00E41F56">
        <w:rPr>
          <w:rFonts w:ascii="ＭＳ 明朝" w:hAnsi="ＭＳ 明朝" w:hint="eastAsia"/>
          <w:szCs w:val="21"/>
        </w:rPr>
        <w:t>意見を述べることができる</w:t>
      </w:r>
      <w:r w:rsidR="0085054A" w:rsidRPr="00AE0DE1">
        <w:rPr>
          <w:rFonts w:ascii="ＭＳ 明朝" w:hAnsi="ＭＳ 明朝" w:hint="eastAsia"/>
          <w:szCs w:val="21"/>
        </w:rPr>
        <w:t>。</w:t>
      </w:r>
    </w:p>
    <w:p w14:paraId="2675DC95" w14:textId="77777777" w:rsidR="00342B99" w:rsidRPr="006D07F0" w:rsidRDefault="00342B99" w:rsidP="00342B99">
      <w:pPr>
        <w:rPr>
          <w:rFonts w:ascii="ＭＳ 明朝" w:hAnsi="ＭＳ 明朝"/>
          <w:szCs w:val="21"/>
        </w:rPr>
      </w:pPr>
    </w:p>
    <w:p w14:paraId="129BF8B4" w14:textId="77777777" w:rsidR="00342B99" w:rsidRPr="006D07F0" w:rsidRDefault="00342B99" w:rsidP="00342B99">
      <w:pPr>
        <w:rPr>
          <w:rFonts w:ascii="ＭＳ 明朝" w:hAnsi="ＭＳ 明朝"/>
          <w:szCs w:val="21"/>
          <w:lang w:eastAsia="zh-CN"/>
        </w:rPr>
      </w:pPr>
      <w:r w:rsidRPr="006D07F0">
        <w:rPr>
          <w:rFonts w:ascii="ＭＳ 明朝" w:hAnsi="ＭＳ 明朝" w:hint="eastAsia"/>
          <w:szCs w:val="21"/>
          <w:lang w:eastAsia="zh-CN"/>
        </w:rPr>
        <w:t>第</w:t>
      </w:r>
      <w:r w:rsidR="0094134A" w:rsidRPr="006D07F0">
        <w:rPr>
          <w:rFonts w:ascii="ＭＳ 明朝" w:hAnsi="ＭＳ 明朝" w:hint="eastAsia"/>
          <w:szCs w:val="21"/>
          <w:lang w:eastAsia="zh-CN"/>
        </w:rPr>
        <w:t>6</w:t>
      </w:r>
      <w:r w:rsidRPr="006D07F0">
        <w:rPr>
          <w:rFonts w:ascii="ＭＳ 明朝" w:hAnsi="ＭＳ 明朝" w:hint="eastAsia"/>
          <w:szCs w:val="21"/>
          <w:lang w:eastAsia="zh-CN"/>
        </w:rPr>
        <w:t>条（</w:t>
      </w:r>
      <w:r w:rsidR="004D4177" w:rsidRPr="006D07F0">
        <w:rPr>
          <w:rFonts w:ascii="ＭＳ 明朝" w:hAnsi="ＭＳ 明朝" w:hint="eastAsia"/>
          <w:szCs w:val="21"/>
          <w:lang w:eastAsia="zh-CN"/>
        </w:rPr>
        <w:t>本</w:t>
      </w:r>
      <w:r w:rsidRPr="006D07F0">
        <w:rPr>
          <w:rFonts w:ascii="ＭＳ 明朝" w:hAnsi="ＭＳ 明朝" w:hint="eastAsia"/>
          <w:szCs w:val="21"/>
          <w:lang w:eastAsia="zh-CN"/>
        </w:rPr>
        <w:t>治験実施期間）</w:t>
      </w:r>
    </w:p>
    <w:p w14:paraId="04A0CA31" w14:textId="77777777" w:rsidR="00342B99" w:rsidRPr="006D07F0" w:rsidRDefault="00342B99" w:rsidP="005A07F3">
      <w:pPr>
        <w:ind w:left="210" w:hangingChars="100" w:hanging="210"/>
        <w:rPr>
          <w:rFonts w:ascii="ＭＳ 明朝" w:hAnsi="ＭＳ 明朝"/>
          <w:szCs w:val="21"/>
        </w:rPr>
      </w:pPr>
      <w:r w:rsidRPr="006D07F0">
        <w:rPr>
          <w:rFonts w:ascii="ＭＳ 明朝" w:hAnsi="ＭＳ 明朝" w:hint="eastAsia"/>
          <w:szCs w:val="21"/>
        </w:rPr>
        <w:t>1</w:t>
      </w:r>
      <w:r w:rsidR="005F2E93" w:rsidRPr="006D07F0">
        <w:rPr>
          <w:rFonts w:ascii="ＭＳ 明朝" w:hAnsi="ＭＳ 明朝" w:hint="eastAsia"/>
          <w:szCs w:val="21"/>
        </w:rPr>
        <w:t xml:space="preserve">　</w:t>
      </w:r>
      <w:r w:rsidRPr="006D07F0">
        <w:rPr>
          <w:rFonts w:ascii="ＭＳ 明朝" w:hAnsi="ＭＳ 明朝" w:hint="eastAsia"/>
          <w:szCs w:val="21"/>
        </w:rPr>
        <w:t>本治験</w:t>
      </w:r>
      <w:r w:rsidR="00244C42" w:rsidRPr="006D07F0">
        <w:rPr>
          <w:rFonts w:ascii="ＭＳ 明朝" w:hAnsi="ＭＳ 明朝" w:hint="eastAsia"/>
          <w:szCs w:val="21"/>
        </w:rPr>
        <w:t>実施期間</w:t>
      </w:r>
      <w:r w:rsidRPr="006D07F0">
        <w:rPr>
          <w:rFonts w:ascii="ＭＳ 明朝" w:hAnsi="ＭＳ 明朝" w:hint="eastAsia"/>
          <w:szCs w:val="21"/>
        </w:rPr>
        <w:t>は、本細目第</w:t>
      </w:r>
      <w:r w:rsidR="00623BE6" w:rsidRPr="006D07F0">
        <w:rPr>
          <w:rFonts w:ascii="ＭＳ 明朝" w:hAnsi="ＭＳ 明朝" w:hint="eastAsia"/>
          <w:szCs w:val="21"/>
        </w:rPr>
        <w:t>3</w:t>
      </w:r>
      <w:r w:rsidR="00437F52" w:rsidRPr="006D07F0">
        <w:rPr>
          <w:rFonts w:ascii="ＭＳ 明朝" w:hAnsi="ＭＳ 明朝" w:hint="eastAsia"/>
          <w:szCs w:val="21"/>
        </w:rPr>
        <w:t>項に定める</w:t>
      </w:r>
      <w:r w:rsidR="00244C42" w:rsidRPr="006D07F0">
        <w:rPr>
          <w:rFonts w:ascii="ＭＳ 明朝" w:hAnsi="ＭＳ 明朝" w:hint="eastAsia"/>
          <w:szCs w:val="21"/>
        </w:rPr>
        <w:t>期間とする</w:t>
      </w:r>
      <w:r w:rsidRPr="006D07F0">
        <w:rPr>
          <w:rFonts w:ascii="ＭＳ 明朝" w:hAnsi="ＭＳ 明朝" w:hint="eastAsia"/>
          <w:szCs w:val="21"/>
        </w:rPr>
        <w:t>。</w:t>
      </w:r>
      <w:r w:rsidR="003C7FA7" w:rsidRPr="006D07F0">
        <w:rPr>
          <w:rFonts w:ascii="ＭＳ 明朝" w:hAnsi="ＭＳ 明朝" w:hint="eastAsia"/>
          <w:szCs w:val="21"/>
        </w:rPr>
        <w:t>ただし、甲及び乙は、書面による合意により、本治験実施</w:t>
      </w:r>
      <w:r w:rsidR="00623BE6" w:rsidRPr="006D07F0">
        <w:rPr>
          <w:rFonts w:ascii="ＭＳ 明朝" w:hAnsi="ＭＳ 明朝" w:hint="eastAsia"/>
          <w:szCs w:val="21"/>
        </w:rPr>
        <w:t>期間を延長することができる。</w:t>
      </w:r>
    </w:p>
    <w:p w14:paraId="27796124" w14:textId="77777777" w:rsidR="001928DB" w:rsidRDefault="00342B99" w:rsidP="001928DB">
      <w:pPr>
        <w:ind w:left="210" w:hangingChars="100" w:hanging="210"/>
        <w:rPr>
          <w:rFonts w:ascii="ＭＳ 明朝" w:hAnsi="ＭＳ 明朝"/>
          <w:szCs w:val="21"/>
        </w:rPr>
      </w:pPr>
      <w:r w:rsidRPr="006D07F0">
        <w:rPr>
          <w:rFonts w:ascii="ＭＳ 明朝" w:hAnsi="ＭＳ 明朝" w:hint="eastAsia"/>
          <w:szCs w:val="21"/>
        </w:rPr>
        <w:t>2</w:t>
      </w:r>
      <w:r w:rsidR="005F2E93" w:rsidRPr="006D07F0">
        <w:rPr>
          <w:rFonts w:ascii="ＭＳ 明朝" w:hAnsi="ＭＳ 明朝" w:hint="eastAsia"/>
          <w:szCs w:val="21"/>
        </w:rPr>
        <w:t xml:space="preserve">　</w:t>
      </w:r>
      <w:r w:rsidRPr="006D07F0">
        <w:rPr>
          <w:rFonts w:ascii="ＭＳ 明朝" w:hAnsi="ＭＳ 明朝" w:hint="eastAsia"/>
          <w:szCs w:val="21"/>
        </w:rPr>
        <w:t>本治験は、本治験実施期間の満了</w:t>
      </w:r>
      <w:r w:rsidR="0094134A" w:rsidRPr="006D07F0">
        <w:rPr>
          <w:rFonts w:ascii="ＭＳ 明朝" w:hAnsi="ＭＳ 明朝" w:hint="eastAsia"/>
          <w:szCs w:val="21"/>
        </w:rPr>
        <w:t>日</w:t>
      </w:r>
      <w:r w:rsidR="00AE63CF" w:rsidRPr="006D07F0">
        <w:rPr>
          <w:rFonts w:ascii="ＭＳ 明朝" w:hAnsi="ＭＳ 明朝" w:hint="eastAsia"/>
          <w:szCs w:val="21"/>
        </w:rPr>
        <w:t>、又は、本治験実施期間中に、甲及び乙が、本治験が完了したと認めた日に終了する</w:t>
      </w:r>
      <w:r w:rsidRPr="006D07F0">
        <w:rPr>
          <w:rFonts w:ascii="ＭＳ 明朝" w:hAnsi="ＭＳ 明朝" w:hint="eastAsia"/>
          <w:szCs w:val="21"/>
        </w:rPr>
        <w:t>。</w:t>
      </w:r>
      <w:r w:rsidR="00AE63CF" w:rsidRPr="006D07F0">
        <w:rPr>
          <w:rFonts w:ascii="ＭＳ 明朝" w:hAnsi="ＭＳ 明朝" w:hint="eastAsia"/>
          <w:szCs w:val="21"/>
        </w:rPr>
        <w:t>ただし、第7条の規定により、本治験を中断している場合には、この限りではない。</w:t>
      </w:r>
    </w:p>
    <w:p w14:paraId="7690636A" w14:textId="77777777" w:rsidR="001928DB" w:rsidRDefault="001928DB" w:rsidP="001928DB">
      <w:pPr>
        <w:rPr>
          <w:rFonts w:ascii="ＭＳ 明朝" w:hAnsi="ＭＳ 明朝"/>
          <w:szCs w:val="21"/>
        </w:rPr>
      </w:pPr>
    </w:p>
    <w:p w14:paraId="1C42C256" w14:textId="77777777" w:rsidR="00F42153" w:rsidRPr="001928DB" w:rsidRDefault="00F42153" w:rsidP="001928DB">
      <w:pPr>
        <w:rPr>
          <w:rFonts w:ascii="ＭＳ 明朝" w:hAnsi="ＭＳ 明朝"/>
          <w:szCs w:val="21"/>
        </w:rPr>
      </w:pPr>
      <w:r w:rsidRPr="006D07F0">
        <w:rPr>
          <w:rFonts w:ascii="ＭＳ 明朝" w:hAnsi="ＭＳ 明朝" w:hint="eastAsia"/>
          <w:szCs w:val="21"/>
        </w:rPr>
        <w:t>第7条（本治験の中止</w:t>
      </w:r>
      <w:r w:rsidR="007C7E6A">
        <w:rPr>
          <w:rFonts w:ascii="ＭＳ 明朝" w:hAnsi="ＭＳ 明朝" w:hint="eastAsia"/>
          <w:szCs w:val="21"/>
        </w:rPr>
        <w:t>、中断</w:t>
      </w:r>
      <w:r w:rsidR="00147F2D" w:rsidRPr="006D07F0">
        <w:rPr>
          <w:rFonts w:ascii="ＭＳ 明朝" w:hAnsi="ＭＳ 明朝" w:hint="eastAsia"/>
          <w:szCs w:val="21"/>
        </w:rPr>
        <w:t>等</w:t>
      </w:r>
      <w:r w:rsidRPr="006D07F0">
        <w:rPr>
          <w:rFonts w:ascii="ＭＳ 明朝" w:hAnsi="ＭＳ 明朝" w:hint="eastAsia"/>
          <w:szCs w:val="21"/>
        </w:rPr>
        <w:t>）</w:t>
      </w:r>
    </w:p>
    <w:p w14:paraId="48261537" w14:textId="77777777" w:rsidR="00437F52" w:rsidRPr="006D07F0" w:rsidRDefault="00F42153" w:rsidP="00437F52">
      <w:pPr>
        <w:ind w:left="210" w:hangingChars="100" w:hanging="210"/>
        <w:rPr>
          <w:rFonts w:ascii="ＭＳ 明朝" w:hAnsi="ＭＳ 明朝"/>
          <w:szCs w:val="21"/>
        </w:rPr>
      </w:pPr>
      <w:r w:rsidRPr="006D07F0">
        <w:rPr>
          <w:rFonts w:ascii="ＭＳ 明朝" w:hAnsi="ＭＳ 明朝" w:hint="eastAsia"/>
          <w:szCs w:val="21"/>
        </w:rPr>
        <w:t xml:space="preserve">1　</w:t>
      </w:r>
      <w:r w:rsidR="007C7E6A">
        <w:rPr>
          <w:rFonts w:ascii="ＭＳ 明朝" w:hAnsi="ＭＳ 明朝" w:hint="eastAsia"/>
          <w:szCs w:val="21"/>
        </w:rPr>
        <w:t>本治験責任医師</w:t>
      </w:r>
      <w:r w:rsidRPr="006D07F0">
        <w:rPr>
          <w:rFonts w:ascii="ＭＳ 明朝" w:hAnsi="ＭＳ 明朝" w:hint="eastAsia"/>
          <w:szCs w:val="21"/>
        </w:rPr>
        <w:t>は、</w:t>
      </w:r>
      <w:r w:rsidR="00994087" w:rsidRPr="006D07F0">
        <w:rPr>
          <w:rFonts w:ascii="ＭＳ 明朝" w:hAnsi="ＭＳ 明朝" w:hint="eastAsia"/>
          <w:szCs w:val="21"/>
        </w:rPr>
        <w:t>本治験実施期間に</w:t>
      </w:r>
      <w:r w:rsidR="00BE7B07" w:rsidRPr="006D07F0">
        <w:rPr>
          <w:rFonts w:ascii="ＭＳ 明朝" w:hAnsi="ＭＳ 明朝" w:hint="eastAsia"/>
          <w:szCs w:val="21"/>
        </w:rPr>
        <w:t>、</w:t>
      </w:r>
      <w:r w:rsidR="00994087" w:rsidRPr="006D07F0">
        <w:rPr>
          <w:rFonts w:ascii="ＭＳ 明朝" w:hAnsi="ＭＳ 明朝" w:hint="eastAsia"/>
          <w:szCs w:val="21"/>
        </w:rPr>
        <w:t>以下の各号に定める事由のいずれかに該当</w:t>
      </w:r>
      <w:r w:rsidR="00CB3732" w:rsidRPr="006D07F0">
        <w:rPr>
          <w:rFonts w:ascii="ＭＳ 明朝" w:hAnsi="ＭＳ 明朝" w:hint="eastAsia"/>
          <w:szCs w:val="21"/>
        </w:rPr>
        <w:t>した</w:t>
      </w:r>
      <w:r w:rsidR="00994087" w:rsidRPr="006D07F0">
        <w:rPr>
          <w:rFonts w:ascii="ＭＳ 明朝" w:hAnsi="ＭＳ 明朝" w:hint="eastAsia"/>
          <w:szCs w:val="21"/>
        </w:rPr>
        <w:t>場合には、</w:t>
      </w:r>
      <w:r w:rsidR="00602D0E" w:rsidRPr="006D07F0">
        <w:rPr>
          <w:rFonts w:ascii="ＭＳ 明朝" w:hAnsi="ＭＳ 明朝" w:hint="eastAsia"/>
          <w:szCs w:val="21"/>
        </w:rPr>
        <w:t>本治験を</w:t>
      </w:r>
      <w:r w:rsidR="002453B4" w:rsidRPr="006D07F0">
        <w:rPr>
          <w:rFonts w:ascii="ＭＳ 明朝" w:hAnsi="ＭＳ 明朝" w:hint="eastAsia"/>
          <w:szCs w:val="21"/>
        </w:rPr>
        <w:t>中止又は中断</w:t>
      </w:r>
      <w:r w:rsidR="00AE63CF" w:rsidRPr="006D07F0">
        <w:rPr>
          <w:rFonts w:ascii="ＭＳ 明朝" w:hAnsi="ＭＳ 明朝" w:hint="eastAsia"/>
          <w:szCs w:val="21"/>
        </w:rPr>
        <w:t>する</w:t>
      </w:r>
      <w:r w:rsidR="000A5AC4">
        <w:rPr>
          <w:rFonts w:ascii="ＭＳ 明朝" w:hAnsi="ＭＳ 明朝" w:hint="eastAsia"/>
          <w:szCs w:val="21"/>
        </w:rPr>
        <w:t>ことができる</w:t>
      </w:r>
      <w:r w:rsidR="00AE63CF" w:rsidRPr="006D07F0">
        <w:rPr>
          <w:rFonts w:ascii="ＭＳ 明朝" w:hAnsi="ＭＳ 明朝" w:hint="eastAsia"/>
          <w:szCs w:val="21"/>
        </w:rPr>
        <w:t>。</w:t>
      </w:r>
    </w:p>
    <w:p w14:paraId="7808ACC1" w14:textId="77777777" w:rsidR="00602D0E" w:rsidRPr="006D07F0" w:rsidRDefault="00602D0E" w:rsidP="00147F2D">
      <w:pPr>
        <w:ind w:left="210" w:hangingChars="100" w:hanging="210"/>
        <w:rPr>
          <w:rFonts w:ascii="ＭＳ 明朝" w:hAnsi="ＭＳ 明朝"/>
          <w:szCs w:val="21"/>
        </w:rPr>
      </w:pPr>
      <w:r w:rsidRPr="006D07F0">
        <w:rPr>
          <w:rFonts w:ascii="ＭＳ 明朝" w:hAnsi="ＭＳ 明朝" w:hint="eastAsia"/>
          <w:szCs w:val="21"/>
        </w:rPr>
        <w:t>（1）</w:t>
      </w:r>
      <w:r w:rsidR="00F42153" w:rsidRPr="006D07F0">
        <w:rPr>
          <w:rFonts w:ascii="ＭＳ 明朝" w:hAnsi="ＭＳ 明朝" w:hint="eastAsia"/>
          <w:szCs w:val="21"/>
        </w:rPr>
        <w:t>本治験の被験者に</w:t>
      </w:r>
      <w:r w:rsidR="00147F2D" w:rsidRPr="006D07F0">
        <w:rPr>
          <w:rFonts w:ascii="ＭＳ 明朝" w:hAnsi="ＭＳ 明朝" w:hint="eastAsia"/>
          <w:szCs w:val="21"/>
        </w:rPr>
        <w:t>健康被害が発生した場合</w:t>
      </w:r>
      <w:r w:rsidR="005C1E36">
        <w:rPr>
          <w:rFonts w:ascii="ＭＳ 明朝" w:hAnsi="ＭＳ 明朝" w:hint="eastAsia"/>
          <w:szCs w:val="21"/>
        </w:rPr>
        <w:t>。</w:t>
      </w:r>
    </w:p>
    <w:p w14:paraId="7FD856C7" w14:textId="77777777" w:rsidR="00602D0E" w:rsidRPr="006D07F0" w:rsidRDefault="00602D0E" w:rsidP="00147F2D">
      <w:pPr>
        <w:ind w:left="210" w:hangingChars="100" w:hanging="210"/>
        <w:rPr>
          <w:rFonts w:ascii="ＭＳ 明朝" w:hAnsi="ＭＳ 明朝"/>
          <w:szCs w:val="21"/>
        </w:rPr>
      </w:pPr>
      <w:r w:rsidRPr="006D07F0">
        <w:rPr>
          <w:rFonts w:ascii="ＭＳ 明朝" w:hAnsi="ＭＳ 明朝" w:hint="eastAsia"/>
          <w:szCs w:val="21"/>
        </w:rPr>
        <w:t>（2）</w:t>
      </w:r>
      <w:r w:rsidR="00BE7B07" w:rsidRPr="006D07F0">
        <w:rPr>
          <w:rFonts w:ascii="ＭＳ 明朝" w:hAnsi="ＭＳ 明朝" w:hint="eastAsia"/>
          <w:szCs w:val="21"/>
        </w:rPr>
        <w:t>重篤な有害事象等</w:t>
      </w:r>
      <w:r w:rsidRPr="006D07F0">
        <w:rPr>
          <w:rFonts w:ascii="ＭＳ 明朝" w:hAnsi="ＭＳ 明朝" w:hint="eastAsia"/>
          <w:szCs w:val="21"/>
        </w:rPr>
        <w:t>が発生した場合</w:t>
      </w:r>
      <w:r w:rsidR="005C1E36">
        <w:rPr>
          <w:rFonts w:ascii="ＭＳ 明朝" w:hAnsi="ＭＳ 明朝" w:hint="eastAsia"/>
          <w:szCs w:val="21"/>
        </w:rPr>
        <w:t>。</w:t>
      </w:r>
    </w:p>
    <w:p w14:paraId="29861B70" w14:textId="77777777" w:rsidR="00602D0E" w:rsidRPr="006D07F0" w:rsidRDefault="00602D0E" w:rsidP="00147F2D">
      <w:pPr>
        <w:ind w:left="210" w:hangingChars="100" w:hanging="210"/>
        <w:rPr>
          <w:rFonts w:ascii="ＭＳ 明朝" w:hAnsi="ＭＳ 明朝"/>
          <w:szCs w:val="21"/>
        </w:rPr>
      </w:pPr>
      <w:r w:rsidRPr="006D07F0">
        <w:rPr>
          <w:rFonts w:ascii="ＭＳ 明朝" w:hAnsi="ＭＳ 明朝" w:hint="eastAsia"/>
          <w:szCs w:val="21"/>
        </w:rPr>
        <w:lastRenderedPageBreak/>
        <w:t>（3）</w:t>
      </w:r>
      <w:r w:rsidR="00147F2D" w:rsidRPr="006D07F0">
        <w:rPr>
          <w:rFonts w:ascii="ＭＳ 明朝" w:hAnsi="ＭＳ 明朝" w:hint="eastAsia"/>
          <w:szCs w:val="21"/>
        </w:rPr>
        <w:t>甲の</w:t>
      </w:r>
      <w:r w:rsidR="00BE7B07" w:rsidRPr="006D07F0">
        <w:rPr>
          <w:rFonts w:ascii="ＭＳ 明朝" w:hAnsi="ＭＳ 明朝" w:hint="eastAsia"/>
          <w:szCs w:val="21"/>
        </w:rPr>
        <w:t>治験審査委員会から中止意見が出された</w:t>
      </w:r>
      <w:r w:rsidR="00147F2D" w:rsidRPr="006D07F0">
        <w:rPr>
          <w:rFonts w:ascii="ＭＳ 明朝" w:hAnsi="ＭＳ 明朝" w:hint="eastAsia"/>
          <w:szCs w:val="21"/>
        </w:rPr>
        <w:t>場合</w:t>
      </w:r>
      <w:r w:rsidR="005C1E36">
        <w:rPr>
          <w:rFonts w:ascii="ＭＳ 明朝" w:hAnsi="ＭＳ 明朝" w:hint="eastAsia"/>
          <w:szCs w:val="21"/>
        </w:rPr>
        <w:t>。</w:t>
      </w:r>
    </w:p>
    <w:p w14:paraId="18D75701" w14:textId="46377992" w:rsidR="00602D0E" w:rsidRPr="006D07F0" w:rsidRDefault="00602D0E" w:rsidP="00147F2D">
      <w:pPr>
        <w:ind w:left="210" w:hangingChars="100" w:hanging="210"/>
        <w:rPr>
          <w:rFonts w:ascii="ＭＳ 明朝" w:hAnsi="ＭＳ 明朝"/>
          <w:szCs w:val="21"/>
        </w:rPr>
      </w:pPr>
      <w:r w:rsidRPr="006D07F0">
        <w:rPr>
          <w:rFonts w:ascii="ＭＳ 明朝" w:hAnsi="ＭＳ 明朝" w:hint="eastAsia"/>
          <w:szCs w:val="21"/>
        </w:rPr>
        <w:t>（4）</w:t>
      </w:r>
      <w:r w:rsidR="00F42153" w:rsidRPr="006D07F0">
        <w:rPr>
          <w:rFonts w:ascii="ＭＳ 明朝" w:hAnsi="ＭＳ 明朝" w:hint="eastAsia"/>
          <w:szCs w:val="21"/>
        </w:rPr>
        <w:t>第3条に定める利益相反</w:t>
      </w:r>
      <w:r w:rsidR="00A545AF">
        <w:rPr>
          <w:rFonts w:ascii="ＭＳ 明朝" w:hAnsi="ＭＳ 明朝" w:hint="eastAsia"/>
          <w:szCs w:val="21"/>
        </w:rPr>
        <w:t>上の問題</w:t>
      </w:r>
      <w:r w:rsidR="00F42153" w:rsidRPr="006D07F0">
        <w:rPr>
          <w:rFonts w:ascii="ＭＳ 明朝" w:hAnsi="ＭＳ 明朝" w:hint="eastAsia"/>
          <w:szCs w:val="21"/>
        </w:rPr>
        <w:t>等が</w:t>
      </w:r>
      <w:r w:rsidR="00FA4D62">
        <w:rPr>
          <w:rFonts w:hint="eastAsia"/>
        </w:rPr>
        <w:t>生じ、解消の見込みがないとき</w:t>
      </w:r>
      <w:r w:rsidR="005C1E36">
        <w:rPr>
          <w:rFonts w:ascii="ＭＳ 明朝" w:hAnsi="ＭＳ 明朝" w:hint="eastAsia"/>
          <w:szCs w:val="21"/>
        </w:rPr>
        <w:t>。</w:t>
      </w:r>
    </w:p>
    <w:p w14:paraId="18318780" w14:textId="77777777" w:rsidR="00F42153" w:rsidRPr="006D07F0" w:rsidRDefault="00602D0E" w:rsidP="00147F2D">
      <w:pPr>
        <w:ind w:left="210" w:hangingChars="100" w:hanging="210"/>
        <w:rPr>
          <w:rFonts w:ascii="ＭＳ 明朝" w:hAnsi="ＭＳ 明朝"/>
          <w:szCs w:val="21"/>
        </w:rPr>
      </w:pPr>
      <w:r w:rsidRPr="006D07F0">
        <w:rPr>
          <w:rFonts w:ascii="ＭＳ 明朝" w:hAnsi="ＭＳ 明朝" w:hint="eastAsia"/>
          <w:szCs w:val="21"/>
        </w:rPr>
        <w:t>（5）</w:t>
      </w:r>
      <w:r w:rsidR="00F42153" w:rsidRPr="006D07F0">
        <w:rPr>
          <w:rFonts w:ascii="ＭＳ 明朝" w:hAnsi="ＭＳ 明朝" w:hint="eastAsia"/>
          <w:szCs w:val="21"/>
        </w:rPr>
        <w:t>本治験の実施の継</w:t>
      </w:r>
      <w:r w:rsidRPr="006D07F0">
        <w:rPr>
          <w:rFonts w:ascii="ＭＳ 明朝" w:hAnsi="ＭＳ 明朝" w:hint="eastAsia"/>
          <w:szCs w:val="21"/>
        </w:rPr>
        <w:t>続が倫理的、科学的又は</w:t>
      </w:r>
      <w:r w:rsidR="006E74EA" w:rsidRPr="006D07F0">
        <w:rPr>
          <w:rFonts w:ascii="ＭＳ 明朝" w:hAnsi="ＭＳ 明朝" w:hint="eastAsia"/>
          <w:szCs w:val="21"/>
        </w:rPr>
        <w:t>医学的見地から相当で</w:t>
      </w:r>
      <w:r w:rsidRPr="006D07F0">
        <w:rPr>
          <w:rFonts w:ascii="ＭＳ 明朝" w:hAnsi="ＭＳ 明朝" w:hint="eastAsia"/>
          <w:szCs w:val="21"/>
        </w:rPr>
        <w:t>ない場合</w:t>
      </w:r>
      <w:r w:rsidR="005C1E36">
        <w:rPr>
          <w:rFonts w:ascii="ＭＳ 明朝" w:hAnsi="ＭＳ 明朝" w:hint="eastAsia"/>
          <w:szCs w:val="21"/>
        </w:rPr>
        <w:t>。</w:t>
      </w:r>
    </w:p>
    <w:p w14:paraId="3F27ED93" w14:textId="77777777" w:rsidR="00803188" w:rsidRPr="006D07F0" w:rsidRDefault="00803188" w:rsidP="00147F2D">
      <w:pPr>
        <w:ind w:left="210" w:hangingChars="100" w:hanging="210"/>
        <w:rPr>
          <w:rFonts w:ascii="ＭＳ 明朝" w:hAnsi="ＭＳ 明朝"/>
          <w:szCs w:val="21"/>
        </w:rPr>
      </w:pPr>
      <w:r w:rsidRPr="006D07F0">
        <w:rPr>
          <w:rFonts w:ascii="ＭＳ 明朝" w:hAnsi="ＭＳ 明朝" w:hint="eastAsia"/>
          <w:szCs w:val="21"/>
        </w:rPr>
        <w:t>（</w:t>
      </w:r>
      <w:r w:rsidR="007655EE">
        <w:rPr>
          <w:rFonts w:ascii="ＭＳ 明朝" w:hAnsi="ＭＳ 明朝" w:hint="eastAsia"/>
          <w:szCs w:val="21"/>
        </w:rPr>
        <w:t>6</w:t>
      </w:r>
      <w:r w:rsidRPr="006D07F0">
        <w:rPr>
          <w:rFonts w:ascii="ＭＳ 明朝" w:hAnsi="ＭＳ 明朝" w:hint="eastAsia"/>
          <w:szCs w:val="21"/>
        </w:rPr>
        <w:t>）天災その他やむを得ない事由により本治験の実施</w:t>
      </w:r>
      <w:r w:rsidR="006E74EA" w:rsidRPr="006D07F0">
        <w:rPr>
          <w:rFonts w:ascii="ＭＳ 明朝" w:hAnsi="ＭＳ 明朝" w:hint="eastAsia"/>
          <w:szCs w:val="21"/>
        </w:rPr>
        <w:t>の継続</w:t>
      </w:r>
      <w:r w:rsidR="00437F52" w:rsidRPr="006D07F0">
        <w:rPr>
          <w:rFonts w:ascii="ＭＳ 明朝" w:hAnsi="ＭＳ 明朝" w:hint="eastAsia"/>
          <w:szCs w:val="21"/>
        </w:rPr>
        <w:t>が困難に</w:t>
      </w:r>
      <w:r w:rsidRPr="006D07F0">
        <w:rPr>
          <w:rFonts w:ascii="ＭＳ 明朝" w:hAnsi="ＭＳ 明朝" w:hint="eastAsia"/>
          <w:szCs w:val="21"/>
        </w:rPr>
        <w:t>なった場合</w:t>
      </w:r>
      <w:r w:rsidR="005C1E36">
        <w:rPr>
          <w:rFonts w:ascii="ＭＳ 明朝" w:hAnsi="ＭＳ 明朝" w:hint="eastAsia"/>
          <w:szCs w:val="21"/>
        </w:rPr>
        <w:t>。</w:t>
      </w:r>
    </w:p>
    <w:p w14:paraId="79D20374" w14:textId="148B2548" w:rsidR="006E5C8A" w:rsidRPr="00005E5E" w:rsidRDefault="006E74EA" w:rsidP="006E5C8A">
      <w:pPr>
        <w:ind w:left="210" w:hangingChars="100" w:hanging="210"/>
        <w:rPr>
          <w:rFonts w:ascii="ＭＳ 明朝" w:hAnsi="ＭＳ 明朝"/>
          <w:szCs w:val="21"/>
        </w:rPr>
      </w:pPr>
      <w:r w:rsidRPr="006D07F0">
        <w:rPr>
          <w:rFonts w:ascii="ＭＳ 明朝" w:hAnsi="ＭＳ 明朝" w:hint="eastAsia"/>
          <w:szCs w:val="21"/>
        </w:rPr>
        <w:t>2</w:t>
      </w:r>
      <w:r w:rsidR="001647C8" w:rsidRPr="006D07F0">
        <w:rPr>
          <w:rFonts w:ascii="ＭＳ 明朝" w:hAnsi="ＭＳ 明朝" w:hint="eastAsia"/>
          <w:szCs w:val="21"/>
        </w:rPr>
        <w:t xml:space="preserve">　</w:t>
      </w:r>
      <w:r w:rsidR="00C05BF2">
        <w:rPr>
          <w:rFonts w:ascii="ＭＳ 明朝" w:hAnsi="ＭＳ 明朝" w:hint="eastAsia"/>
          <w:szCs w:val="21"/>
        </w:rPr>
        <w:t>甲は、前項各号に定める事由に該当する事実を知ったときは、本治験責任医師に対し、前項に基づく本治験の中止又は中断の検討を行うように指示</w:t>
      </w:r>
      <w:r w:rsidR="004C3B30" w:rsidRPr="004C3B30">
        <w:rPr>
          <w:rFonts w:ascii="ＭＳ 明朝" w:hAnsi="ＭＳ 明朝" w:hint="eastAsia"/>
          <w:szCs w:val="21"/>
        </w:rPr>
        <w:t>するとともに、その旨を乙に報告しなければならない。</w:t>
      </w:r>
    </w:p>
    <w:p w14:paraId="08DB7E4B" w14:textId="744A1544" w:rsidR="00F42153" w:rsidRDefault="00C05BF2" w:rsidP="00AE0DE1">
      <w:pPr>
        <w:ind w:left="210" w:hangingChars="100" w:hanging="210"/>
        <w:rPr>
          <w:rFonts w:ascii="ＭＳ 明朝" w:hAnsi="ＭＳ 明朝"/>
          <w:szCs w:val="21"/>
        </w:rPr>
      </w:pPr>
      <w:r>
        <w:rPr>
          <w:rFonts w:ascii="ＭＳ 明朝" w:hAnsi="ＭＳ 明朝" w:hint="eastAsia"/>
          <w:szCs w:val="21"/>
        </w:rPr>
        <w:t>3　第1項の規定</w:t>
      </w:r>
      <w:r w:rsidR="00F9516F">
        <w:rPr>
          <w:rFonts w:ascii="ＭＳ 明朝" w:hAnsi="ＭＳ 明朝" w:hint="eastAsia"/>
          <w:szCs w:val="21"/>
        </w:rPr>
        <w:t>に</w:t>
      </w:r>
      <w:r>
        <w:rPr>
          <w:rFonts w:ascii="ＭＳ 明朝" w:hAnsi="ＭＳ 明朝" w:hint="eastAsia"/>
          <w:szCs w:val="21"/>
        </w:rPr>
        <w:t>基づき、本治験責任医師が本治験を中止又は中断した場合、甲及び乙は、書面による合意により、本契約を</w:t>
      </w:r>
      <w:r w:rsidR="005E4772">
        <w:rPr>
          <w:rFonts w:ascii="ＭＳ 明朝" w:hAnsi="ＭＳ 明朝" w:hint="eastAsia"/>
          <w:szCs w:val="21"/>
        </w:rPr>
        <w:t>解約</w:t>
      </w:r>
      <w:r>
        <w:rPr>
          <w:rFonts w:ascii="ＭＳ 明朝" w:hAnsi="ＭＳ 明朝" w:hint="eastAsia"/>
          <w:szCs w:val="21"/>
        </w:rPr>
        <w:t>することができる。</w:t>
      </w:r>
      <w:r w:rsidR="005F685B" w:rsidRPr="006D07F0">
        <w:rPr>
          <w:rFonts w:ascii="ＭＳ 明朝" w:hAnsi="ＭＳ 明朝" w:hint="eastAsia"/>
          <w:szCs w:val="21"/>
        </w:rPr>
        <w:t>なお、甲及び乙は、本項の規定に基づく本契約の終了について、相手方に対し、その責めを負わない。</w:t>
      </w:r>
    </w:p>
    <w:p w14:paraId="6788AE2E" w14:textId="77777777" w:rsidR="00C82DF9" w:rsidRPr="006D07F0" w:rsidRDefault="00C82DF9" w:rsidP="00AE0DE1">
      <w:pPr>
        <w:ind w:left="210" w:hangingChars="100" w:hanging="210"/>
        <w:rPr>
          <w:rFonts w:ascii="ＭＳ 明朝" w:hAnsi="ＭＳ 明朝"/>
          <w:szCs w:val="21"/>
        </w:rPr>
      </w:pPr>
    </w:p>
    <w:p w14:paraId="018EF7A0" w14:textId="0A91E72C" w:rsidR="00342B99" w:rsidRPr="006D07F0" w:rsidRDefault="00342B99" w:rsidP="00342B99">
      <w:pPr>
        <w:rPr>
          <w:rFonts w:ascii="ＭＳ 明朝" w:hAnsi="ＭＳ 明朝"/>
          <w:szCs w:val="21"/>
        </w:rPr>
      </w:pPr>
      <w:r w:rsidRPr="006D07F0">
        <w:rPr>
          <w:rFonts w:ascii="ＭＳ 明朝" w:hAnsi="ＭＳ 明朝" w:hint="eastAsia"/>
          <w:szCs w:val="21"/>
        </w:rPr>
        <w:t>第</w:t>
      </w:r>
      <w:r w:rsidR="00DA4143">
        <w:rPr>
          <w:rFonts w:ascii="ＭＳ 明朝" w:hAnsi="ＭＳ 明朝" w:hint="eastAsia"/>
          <w:szCs w:val="21"/>
        </w:rPr>
        <w:t>8</w:t>
      </w:r>
      <w:r w:rsidRPr="006D07F0">
        <w:rPr>
          <w:rFonts w:ascii="ＭＳ 明朝" w:hAnsi="ＭＳ 明朝" w:hint="eastAsia"/>
          <w:szCs w:val="21"/>
        </w:rPr>
        <w:t>条（</w:t>
      </w:r>
      <w:r w:rsidR="00B76793" w:rsidRPr="006D07F0">
        <w:rPr>
          <w:rFonts w:ascii="ＭＳ 明朝" w:hAnsi="ＭＳ 明朝" w:hint="eastAsia"/>
          <w:szCs w:val="21"/>
        </w:rPr>
        <w:t>本</w:t>
      </w:r>
      <w:r w:rsidR="00B62025" w:rsidRPr="006D07F0">
        <w:rPr>
          <w:rFonts w:ascii="ＭＳ 明朝" w:hAnsi="ＭＳ 明朝" w:hint="eastAsia"/>
          <w:szCs w:val="21"/>
        </w:rPr>
        <w:t>治験</w:t>
      </w:r>
      <w:r w:rsidR="00B76793" w:rsidRPr="006D07F0">
        <w:rPr>
          <w:rFonts w:ascii="ＭＳ 明朝" w:hAnsi="ＭＳ 明朝" w:hint="eastAsia"/>
          <w:szCs w:val="21"/>
        </w:rPr>
        <w:t>に係る</w:t>
      </w:r>
      <w:r w:rsidRPr="006D07F0">
        <w:rPr>
          <w:rFonts w:ascii="ＭＳ 明朝" w:hAnsi="ＭＳ 明朝" w:hint="eastAsia"/>
          <w:szCs w:val="21"/>
        </w:rPr>
        <w:t>経費の負担・</w:t>
      </w:r>
      <w:r w:rsidR="00B62025" w:rsidRPr="006D07F0">
        <w:rPr>
          <w:rFonts w:ascii="ＭＳ 明朝" w:hAnsi="ＭＳ 明朝" w:hint="eastAsia"/>
          <w:szCs w:val="21"/>
        </w:rPr>
        <w:t>支払</w:t>
      </w:r>
      <w:r w:rsidRPr="006D07F0">
        <w:rPr>
          <w:rFonts w:ascii="ＭＳ 明朝" w:hAnsi="ＭＳ 明朝" w:hint="eastAsia"/>
          <w:szCs w:val="21"/>
        </w:rPr>
        <w:t>）</w:t>
      </w:r>
      <w:r w:rsidR="00153D9F" w:rsidRPr="006D07F0">
        <w:rPr>
          <w:rStyle w:val="a6"/>
          <w:rFonts w:ascii="ＭＳ 明朝" w:hAnsi="ＭＳ 明朝"/>
          <w:szCs w:val="21"/>
        </w:rPr>
        <w:footnoteReference w:id="14"/>
      </w:r>
      <w:r w:rsidR="002D1A85" w:rsidRPr="002D1A85">
        <w:rPr>
          <w:rFonts w:ascii="ＭＳ 明朝" w:hAnsi="ＭＳ 明朝"/>
          <w:szCs w:val="21"/>
          <w:vertAlign w:val="superscript"/>
        </w:rPr>
        <w:t>,</w:t>
      </w:r>
      <w:r w:rsidR="00911586">
        <w:rPr>
          <w:rStyle w:val="a6"/>
          <w:rFonts w:ascii="ＭＳ 明朝" w:hAnsi="ＭＳ 明朝"/>
          <w:szCs w:val="21"/>
        </w:rPr>
        <w:footnoteReference w:id="15"/>
      </w:r>
    </w:p>
    <w:p w14:paraId="64BE7197" w14:textId="4B8E4A5C" w:rsidR="00342B99" w:rsidRPr="006D07F0" w:rsidRDefault="00BC2B37" w:rsidP="00F42126">
      <w:pPr>
        <w:ind w:left="210" w:hangingChars="100" w:hanging="210"/>
        <w:rPr>
          <w:rFonts w:ascii="ＭＳ 明朝" w:hAnsi="ＭＳ 明朝"/>
          <w:szCs w:val="21"/>
        </w:rPr>
      </w:pPr>
      <w:r w:rsidRPr="006D07F0">
        <w:rPr>
          <w:rFonts w:ascii="ＭＳ 明朝" w:hAnsi="ＭＳ 明朝" w:hint="eastAsia"/>
          <w:szCs w:val="21"/>
        </w:rPr>
        <w:t>1</w:t>
      </w:r>
      <w:r w:rsidR="00342B99" w:rsidRPr="006D07F0">
        <w:rPr>
          <w:rFonts w:ascii="ＭＳ 明朝" w:hAnsi="ＭＳ 明朝" w:hint="eastAsia"/>
          <w:szCs w:val="21"/>
        </w:rPr>
        <w:t xml:space="preserve">　乙は、</w:t>
      </w:r>
      <w:r w:rsidRPr="006D07F0">
        <w:rPr>
          <w:rFonts w:ascii="ＭＳ 明朝" w:hAnsi="ＭＳ 明朝" w:hint="eastAsia"/>
          <w:szCs w:val="21"/>
        </w:rPr>
        <w:t>本治験に係る経費として、</w:t>
      </w:r>
      <w:r w:rsidR="008B1BEE">
        <w:rPr>
          <w:rFonts w:ascii="ＭＳ 明朝" w:hAnsi="ＭＳ 明朝" w:hint="eastAsia"/>
          <w:szCs w:val="21"/>
        </w:rPr>
        <w:t>●●</w:t>
      </w:r>
      <w:r w:rsidR="00DD6E13">
        <w:rPr>
          <w:rFonts w:ascii="ＭＳ 明朝" w:hAnsi="ＭＳ 明朝" w:hint="eastAsia"/>
          <w:szCs w:val="21"/>
        </w:rPr>
        <w:t>円</w:t>
      </w:r>
      <w:r w:rsidRPr="006D07F0">
        <w:rPr>
          <w:rFonts w:ascii="ＭＳ 明朝" w:hAnsi="ＭＳ 明朝" w:hint="eastAsia"/>
          <w:szCs w:val="21"/>
        </w:rPr>
        <w:t>（</w:t>
      </w:r>
      <w:r w:rsidR="007C6662">
        <w:rPr>
          <w:rFonts w:ascii="ＭＳ 明朝" w:hAnsi="ＭＳ 明朝" w:hint="eastAsia"/>
          <w:szCs w:val="21"/>
        </w:rPr>
        <w:t>間接経費を含む。また、</w:t>
      </w:r>
      <w:r w:rsidRPr="006D07F0">
        <w:rPr>
          <w:rFonts w:ascii="ＭＳ 明朝" w:hAnsi="ＭＳ 明朝" w:hint="eastAsia"/>
          <w:szCs w:val="21"/>
        </w:rPr>
        <w:t>消費税及び地方消費税を含む。）</w:t>
      </w:r>
      <w:r w:rsidR="00342B99" w:rsidRPr="006D07F0">
        <w:rPr>
          <w:rFonts w:ascii="ＭＳ 明朝" w:hAnsi="ＭＳ 明朝" w:hint="eastAsia"/>
          <w:szCs w:val="21"/>
        </w:rPr>
        <w:t>を負担</w:t>
      </w:r>
      <w:r w:rsidR="00A545AF">
        <w:rPr>
          <w:rFonts w:ascii="ＭＳ 明朝" w:hAnsi="ＭＳ 明朝" w:hint="eastAsia"/>
          <w:szCs w:val="21"/>
        </w:rPr>
        <w:t>する</w:t>
      </w:r>
      <w:r w:rsidR="00342B99" w:rsidRPr="006D07F0">
        <w:rPr>
          <w:rFonts w:ascii="ＭＳ 明朝" w:hAnsi="ＭＳ 明朝" w:hint="eastAsia"/>
          <w:szCs w:val="21"/>
        </w:rPr>
        <w:t>。</w:t>
      </w:r>
    </w:p>
    <w:p w14:paraId="79189E19" w14:textId="009A6720" w:rsidR="00342B99" w:rsidRPr="006D07F0" w:rsidRDefault="00342B99" w:rsidP="00D67662">
      <w:pPr>
        <w:ind w:left="210" w:hangingChars="100" w:hanging="210"/>
        <w:rPr>
          <w:rFonts w:ascii="ＭＳ 明朝" w:hAnsi="ＭＳ 明朝"/>
          <w:szCs w:val="21"/>
        </w:rPr>
      </w:pPr>
      <w:r w:rsidRPr="006D07F0">
        <w:rPr>
          <w:rFonts w:ascii="ＭＳ 明朝" w:hAnsi="ＭＳ 明朝" w:hint="eastAsia"/>
          <w:szCs w:val="21"/>
        </w:rPr>
        <w:t>2　乙は、</w:t>
      </w:r>
      <w:r w:rsidR="00422627" w:rsidRPr="006D07F0">
        <w:rPr>
          <w:rFonts w:ascii="ＭＳ 明朝" w:hAnsi="ＭＳ 明朝" w:hint="eastAsia"/>
          <w:szCs w:val="21"/>
        </w:rPr>
        <w:t>甲に対し、令和●年●月●日</w:t>
      </w:r>
      <w:r w:rsidR="00A545AF">
        <w:rPr>
          <w:rFonts w:ascii="ＭＳ 明朝" w:hAnsi="ＭＳ 明朝" w:hint="eastAsia"/>
          <w:szCs w:val="21"/>
        </w:rPr>
        <w:t>までに</w:t>
      </w:r>
      <w:r w:rsidR="00422627" w:rsidRPr="006D07F0">
        <w:rPr>
          <w:rFonts w:ascii="ＭＳ 明朝" w:hAnsi="ＭＳ 明朝" w:hint="eastAsia"/>
          <w:szCs w:val="21"/>
        </w:rPr>
        <w:t>、</w:t>
      </w:r>
      <w:r w:rsidRPr="006D07F0">
        <w:rPr>
          <w:rFonts w:ascii="ＭＳ 明朝" w:hAnsi="ＭＳ 明朝" w:hint="eastAsia"/>
          <w:szCs w:val="21"/>
        </w:rPr>
        <w:t>前</w:t>
      </w:r>
      <w:r w:rsidR="00B62025" w:rsidRPr="006D07F0">
        <w:rPr>
          <w:rFonts w:ascii="ＭＳ 明朝" w:hAnsi="ＭＳ 明朝" w:hint="eastAsia"/>
          <w:szCs w:val="21"/>
        </w:rPr>
        <w:t>項</w:t>
      </w:r>
      <w:r w:rsidRPr="006D07F0">
        <w:rPr>
          <w:rFonts w:ascii="ＭＳ 明朝" w:hAnsi="ＭＳ 明朝" w:hint="eastAsia"/>
          <w:szCs w:val="21"/>
        </w:rPr>
        <w:t>に基づ</w:t>
      </w:r>
      <w:r w:rsidR="00422627" w:rsidRPr="006D07F0">
        <w:rPr>
          <w:rFonts w:ascii="ＭＳ 明朝" w:hAnsi="ＭＳ 明朝" w:hint="eastAsia"/>
          <w:szCs w:val="21"/>
        </w:rPr>
        <w:t>いて</w:t>
      </w:r>
      <w:r w:rsidRPr="006D07F0">
        <w:rPr>
          <w:rFonts w:ascii="ＭＳ 明朝" w:hAnsi="ＭＳ 明朝" w:hint="eastAsia"/>
          <w:szCs w:val="21"/>
        </w:rPr>
        <w:t>乙</w:t>
      </w:r>
      <w:r w:rsidR="00422627" w:rsidRPr="006D07F0">
        <w:rPr>
          <w:rFonts w:ascii="ＭＳ 明朝" w:hAnsi="ＭＳ 明朝" w:hint="eastAsia"/>
          <w:szCs w:val="21"/>
        </w:rPr>
        <w:t>が負担する本治験に係る</w:t>
      </w:r>
      <w:r w:rsidR="00B62025" w:rsidRPr="006D07F0">
        <w:rPr>
          <w:rFonts w:ascii="ＭＳ 明朝" w:hAnsi="ＭＳ 明朝" w:hint="eastAsia"/>
          <w:szCs w:val="21"/>
        </w:rPr>
        <w:t>経費</w:t>
      </w:r>
      <w:r w:rsidRPr="006D07F0">
        <w:rPr>
          <w:rFonts w:ascii="ＭＳ 明朝" w:hAnsi="ＭＳ 明朝" w:hint="eastAsia"/>
          <w:szCs w:val="21"/>
        </w:rPr>
        <w:t>を、</w:t>
      </w:r>
      <w:r w:rsidR="00A67FAA" w:rsidRPr="006D07F0">
        <w:rPr>
          <w:rFonts w:ascii="ＭＳ 明朝" w:hAnsi="ＭＳ 明朝" w:hint="eastAsia"/>
          <w:szCs w:val="21"/>
        </w:rPr>
        <w:t>下記の</w:t>
      </w:r>
      <w:r w:rsidR="00657DBE" w:rsidRPr="006D07F0">
        <w:rPr>
          <w:rFonts w:ascii="ＭＳ 明朝" w:hAnsi="ＭＳ 明朝" w:hint="eastAsia"/>
          <w:szCs w:val="21"/>
        </w:rPr>
        <w:t>口座に振</w:t>
      </w:r>
      <w:r w:rsidR="0032624A">
        <w:rPr>
          <w:rFonts w:ascii="ＭＳ 明朝" w:hAnsi="ＭＳ 明朝" w:hint="eastAsia"/>
          <w:szCs w:val="21"/>
        </w:rPr>
        <w:t>り</w:t>
      </w:r>
      <w:r w:rsidR="00657DBE" w:rsidRPr="006D07F0">
        <w:rPr>
          <w:rFonts w:ascii="ＭＳ 明朝" w:hAnsi="ＭＳ 明朝" w:hint="eastAsia"/>
          <w:szCs w:val="21"/>
        </w:rPr>
        <w:t>込</w:t>
      </w:r>
      <w:r w:rsidR="002F2606" w:rsidRPr="006D07F0">
        <w:rPr>
          <w:rFonts w:ascii="ＭＳ 明朝" w:hAnsi="ＭＳ 明朝" w:hint="eastAsia"/>
          <w:szCs w:val="21"/>
        </w:rPr>
        <w:t>む</w:t>
      </w:r>
      <w:r w:rsidR="0032624A">
        <w:rPr>
          <w:rFonts w:ascii="ＭＳ 明朝" w:hAnsi="ＭＳ 明朝" w:hint="eastAsia"/>
          <w:szCs w:val="21"/>
        </w:rPr>
        <w:t>方法</w:t>
      </w:r>
      <w:r w:rsidR="00657DBE" w:rsidRPr="006D07F0">
        <w:rPr>
          <w:rFonts w:ascii="ＭＳ 明朝" w:hAnsi="ＭＳ 明朝" w:hint="eastAsia"/>
          <w:szCs w:val="21"/>
        </w:rPr>
        <w:t>により支払</w:t>
      </w:r>
      <w:r w:rsidR="00A545AF">
        <w:rPr>
          <w:rFonts w:ascii="ＭＳ 明朝" w:hAnsi="ＭＳ 明朝" w:hint="eastAsia"/>
          <w:szCs w:val="21"/>
        </w:rPr>
        <w:t>う</w:t>
      </w:r>
      <w:r w:rsidRPr="006D07F0">
        <w:rPr>
          <w:rFonts w:ascii="ＭＳ 明朝" w:hAnsi="ＭＳ 明朝" w:hint="eastAsia"/>
          <w:szCs w:val="21"/>
        </w:rPr>
        <w:t>。</w:t>
      </w:r>
      <w:r w:rsidR="00B62025" w:rsidRPr="006D07F0">
        <w:rPr>
          <w:rFonts w:ascii="ＭＳ 明朝" w:hAnsi="ＭＳ 明朝" w:hint="eastAsia"/>
          <w:szCs w:val="21"/>
        </w:rPr>
        <w:t>振込手数料は、乙の負担とする。</w:t>
      </w:r>
    </w:p>
    <w:p w14:paraId="40760E22" w14:textId="77777777" w:rsidR="00A67FAA" w:rsidRPr="006D07F0" w:rsidRDefault="00A67FAA" w:rsidP="00A67FAA">
      <w:pPr>
        <w:pStyle w:val="af2"/>
        <w:rPr>
          <w:rFonts w:ascii="ＭＳ 明朝" w:hAnsi="ＭＳ 明朝"/>
          <w:szCs w:val="21"/>
        </w:rPr>
      </w:pPr>
      <w:r w:rsidRPr="006D07F0">
        <w:rPr>
          <w:rFonts w:ascii="ＭＳ 明朝" w:hAnsi="ＭＳ 明朝" w:hint="eastAsia"/>
          <w:szCs w:val="21"/>
        </w:rPr>
        <w:t>記</w:t>
      </w:r>
    </w:p>
    <w:p w14:paraId="0C08FB4E" w14:textId="77777777" w:rsidR="00B62025" w:rsidRPr="006D07F0" w:rsidRDefault="007E7EA4" w:rsidP="00D67662">
      <w:pPr>
        <w:ind w:left="1050" w:firstLine="630"/>
        <w:rPr>
          <w:rFonts w:ascii="ＭＳ 明朝" w:hAnsi="ＭＳ 明朝"/>
          <w:szCs w:val="21"/>
        </w:rPr>
      </w:pPr>
      <w:r w:rsidRPr="006D07F0">
        <w:rPr>
          <w:rFonts w:ascii="ＭＳ 明朝" w:hAnsi="ＭＳ 明朝" w:hint="eastAsia"/>
          <w:szCs w:val="21"/>
        </w:rPr>
        <w:t>銀行名：</w:t>
      </w:r>
    </w:p>
    <w:p w14:paraId="4F9DA7B7" w14:textId="77777777" w:rsidR="007E7EA4" w:rsidRPr="006D07F0" w:rsidRDefault="007E7EA4" w:rsidP="00D67662">
      <w:pPr>
        <w:ind w:left="1050" w:firstLine="630"/>
        <w:rPr>
          <w:rFonts w:ascii="ＭＳ 明朝" w:hAnsi="ＭＳ 明朝"/>
          <w:szCs w:val="21"/>
        </w:rPr>
      </w:pPr>
      <w:r w:rsidRPr="006D07F0">
        <w:rPr>
          <w:rFonts w:ascii="ＭＳ 明朝" w:hAnsi="ＭＳ 明朝" w:hint="eastAsia"/>
          <w:szCs w:val="21"/>
        </w:rPr>
        <w:t>支店名：</w:t>
      </w:r>
    </w:p>
    <w:p w14:paraId="6E380326" w14:textId="77777777" w:rsidR="00B62025" w:rsidRPr="006D07F0" w:rsidRDefault="007E7EA4" w:rsidP="00D67662">
      <w:pPr>
        <w:ind w:left="1050" w:firstLine="630"/>
        <w:rPr>
          <w:rFonts w:ascii="ＭＳ 明朝" w:hAnsi="ＭＳ 明朝"/>
          <w:szCs w:val="21"/>
          <w:lang w:eastAsia="zh-CN"/>
        </w:rPr>
      </w:pPr>
      <w:r w:rsidRPr="006D07F0">
        <w:rPr>
          <w:rFonts w:ascii="ＭＳ 明朝" w:hAnsi="ＭＳ 明朝" w:hint="eastAsia"/>
          <w:szCs w:val="21"/>
          <w:lang w:eastAsia="zh-CN"/>
        </w:rPr>
        <w:t>口座種類：</w:t>
      </w:r>
    </w:p>
    <w:p w14:paraId="75DDC9AE" w14:textId="77777777" w:rsidR="007E7EA4" w:rsidRPr="006D07F0" w:rsidRDefault="007E7EA4" w:rsidP="00D67662">
      <w:pPr>
        <w:ind w:left="1050" w:firstLine="630"/>
        <w:rPr>
          <w:rFonts w:ascii="ＭＳ 明朝" w:hAnsi="ＭＳ 明朝"/>
          <w:szCs w:val="21"/>
          <w:lang w:eastAsia="zh-CN"/>
        </w:rPr>
      </w:pPr>
      <w:r w:rsidRPr="006D07F0">
        <w:rPr>
          <w:rFonts w:ascii="ＭＳ 明朝" w:hAnsi="ＭＳ 明朝" w:hint="eastAsia"/>
          <w:szCs w:val="21"/>
          <w:lang w:eastAsia="zh-CN"/>
        </w:rPr>
        <w:lastRenderedPageBreak/>
        <w:t>口座番号：</w:t>
      </w:r>
    </w:p>
    <w:p w14:paraId="588F023C" w14:textId="77777777" w:rsidR="00B62025" w:rsidRPr="006D07F0" w:rsidRDefault="007E7EA4" w:rsidP="00D67662">
      <w:pPr>
        <w:ind w:left="1050" w:firstLine="630"/>
        <w:rPr>
          <w:rFonts w:ascii="ＭＳ 明朝" w:hAnsi="ＭＳ 明朝"/>
          <w:szCs w:val="21"/>
          <w:lang w:eastAsia="zh-CN"/>
        </w:rPr>
      </w:pPr>
      <w:r w:rsidRPr="006D07F0">
        <w:rPr>
          <w:rFonts w:ascii="ＭＳ 明朝" w:hAnsi="ＭＳ 明朝" w:hint="eastAsia"/>
          <w:szCs w:val="21"/>
          <w:lang w:eastAsia="zh-CN"/>
        </w:rPr>
        <w:t>口座名義：</w:t>
      </w:r>
    </w:p>
    <w:p w14:paraId="0155928A" w14:textId="77777777" w:rsidR="00A67FAA" w:rsidRPr="006D07F0" w:rsidRDefault="00A67FAA" w:rsidP="00D67662">
      <w:pPr>
        <w:ind w:left="210" w:hangingChars="100" w:hanging="210"/>
        <w:rPr>
          <w:rFonts w:ascii="ＭＳ 明朝" w:hAnsi="ＭＳ 明朝"/>
          <w:szCs w:val="21"/>
          <w:lang w:eastAsia="zh-CN"/>
        </w:rPr>
      </w:pPr>
    </w:p>
    <w:p w14:paraId="4AE36A56" w14:textId="52EBCF8D" w:rsidR="00342B99" w:rsidRPr="006D07F0" w:rsidRDefault="00342B99" w:rsidP="00D67662">
      <w:pPr>
        <w:ind w:left="210" w:hangingChars="100" w:hanging="210"/>
        <w:rPr>
          <w:rFonts w:ascii="ＭＳ 明朝" w:hAnsi="ＭＳ 明朝"/>
          <w:szCs w:val="21"/>
        </w:rPr>
      </w:pPr>
      <w:r w:rsidRPr="006D07F0">
        <w:rPr>
          <w:rFonts w:ascii="ＭＳ 明朝" w:hAnsi="ＭＳ 明朝" w:hint="eastAsia"/>
          <w:szCs w:val="21"/>
        </w:rPr>
        <w:t>3</w:t>
      </w:r>
      <w:r w:rsidR="00657DBE" w:rsidRPr="006D07F0">
        <w:rPr>
          <w:rFonts w:ascii="ＭＳ 明朝" w:hAnsi="ＭＳ 明朝" w:hint="eastAsia"/>
          <w:szCs w:val="21"/>
        </w:rPr>
        <w:t xml:space="preserve">　乙は、前項所定の期日</w:t>
      </w:r>
      <w:r w:rsidRPr="006D07F0">
        <w:rPr>
          <w:rFonts w:ascii="ＭＳ 明朝" w:hAnsi="ＭＳ 明朝" w:hint="eastAsia"/>
          <w:szCs w:val="21"/>
        </w:rPr>
        <w:t>までに</w:t>
      </w:r>
      <w:r w:rsidR="00B76793" w:rsidRPr="006D07F0">
        <w:rPr>
          <w:rFonts w:ascii="ＭＳ 明朝" w:hAnsi="ＭＳ 明朝" w:hint="eastAsia"/>
          <w:szCs w:val="21"/>
        </w:rPr>
        <w:t>乙が負担する本治験に係る経費</w:t>
      </w:r>
      <w:r w:rsidRPr="006D07F0">
        <w:rPr>
          <w:rFonts w:ascii="ＭＳ 明朝" w:hAnsi="ＭＳ 明朝" w:hint="eastAsia"/>
          <w:szCs w:val="21"/>
        </w:rPr>
        <w:t>を</w:t>
      </w:r>
      <w:r w:rsidR="00B62025" w:rsidRPr="006D07F0">
        <w:rPr>
          <w:rFonts w:ascii="ＭＳ 明朝" w:hAnsi="ＭＳ 明朝" w:hint="eastAsia"/>
          <w:szCs w:val="21"/>
        </w:rPr>
        <w:t>支払</w:t>
      </w:r>
      <w:r w:rsidR="00657DBE" w:rsidRPr="006D07F0">
        <w:rPr>
          <w:rFonts w:ascii="ＭＳ 明朝" w:hAnsi="ＭＳ 明朝" w:hint="eastAsia"/>
          <w:szCs w:val="21"/>
        </w:rPr>
        <w:t>わ</w:t>
      </w:r>
      <w:r w:rsidR="00B62025" w:rsidRPr="006D07F0">
        <w:rPr>
          <w:rFonts w:ascii="ＭＳ 明朝" w:hAnsi="ＭＳ 明朝" w:hint="eastAsia"/>
          <w:szCs w:val="21"/>
        </w:rPr>
        <w:t>なかった場合には</w:t>
      </w:r>
      <w:r w:rsidRPr="006D07F0">
        <w:rPr>
          <w:rFonts w:ascii="ＭＳ 明朝" w:hAnsi="ＭＳ 明朝" w:hint="eastAsia"/>
          <w:szCs w:val="21"/>
        </w:rPr>
        <w:t>、</w:t>
      </w:r>
      <w:r w:rsidR="00B62025" w:rsidRPr="006D07F0">
        <w:rPr>
          <w:rFonts w:ascii="ＭＳ 明朝" w:hAnsi="ＭＳ 明朝" w:hint="eastAsia"/>
          <w:szCs w:val="21"/>
        </w:rPr>
        <w:t>甲に対し、当該</w:t>
      </w:r>
      <w:r w:rsidRPr="006D07F0">
        <w:rPr>
          <w:rFonts w:ascii="ＭＳ 明朝" w:hAnsi="ＭＳ 明朝" w:hint="eastAsia"/>
          <w:szCs w:val="21"/>
        </w:rPr>
        <w:t>期日</w:t>
      </w:r>
      <w:r w:rsidR="00657DBE" w:rsidRPr="006D07F0">
        <w:rPr>
          <w:rFonts w:ascii="ＭＳ 明朝" w:hAnsi="ＭＳ 明朝" w:hint="eastAsia"/>
          <w:szCs w:val="21"/>
        </w:rPr>
        <w:t>の翌日から支払</w:t>
      </w:r>
      <w:r w:rsidRPr="006D07F0">
        <w:rPr>
          <w:rFonts w:ascii="ＭＳ 明朝" w:hAnsi="ＭＳ 明朝" w:hint="eastAsia"/>
          <w:szCs w:val="21"/>
        </w:rPr>
        <w:t>日まで</w:t>
      </w:r>
      <w:r w:rsidR="00A67FAA" w:rsidRPr="006D07F0">
        <w:rPr>
          <w:rFonts w:ascii="ＭＳ 明朝" w:hAnsi="ＭＳ 明朝" w:hint="eastAsia"/>
          <w:szCs w:val="21"/>
        </w:rPr>
        <w:t>の日数に応じ</w:t>
      </w:r>
      <w:r w:rsidRPr="006D07F0">
        <w:rPr>
          <w:rFonts w:ascii="ＭＳ 明朝" w:hAnsi="ＭＳ 明朝" w:hint="eastAsia"/>
          <w:szCs w:val="21"/>
        </w:rPr>
        <w:t>、未納額に年</w:t>
      </w:r>
      <w:r w:rsidR="00367238">
        <w:rPr>
          <w:rFonts w:ascii="ＭＳ 明朝" w:hAnsi="ＭＳ 明朝"/>
          <w:szCs w:val="21"/>
        </w:rPr>
        <w:t>3</w:t>
      </w:r>
      <w:r w:rsidR="00A67FAA" w:rsidRPr="006D07F0">
        <w:rPr>
          <w:rFonts w:ascii="ＭＳ 明朝" w:hAnsi="ＭＳ 明朝" w:hint="eastAsia"/>
          <w:szCs w:val="21"/>
        </w:rPr>
        <w:t>%</w:t>
      </w:r>
      <w:r w:rsidRPr="006D07F0">
        <w:rPr>
          <w:rFonts w:ascii="ＭＳ 明朝" w:hAnsi="ＭＳ 明朝" w:hint="eastAsia"/>
          <w:szCs w:val="21"/>
        </w:rPr>
        <w:t>の割合で計算した</w:t>
      </w:r>
      <w:r w:rsidR="00B62025" w:rsidRPr="006D07F0">
        <w:rPr>
          <w:rFonts w:ascii="ＭＳ 明朝" w:hAnsi="ＭＳ 明朝" w:hint="eastAsia"/>
          <w:szCs w:val="21"/>
        </w:rPr>
        <w:t>遅延損害金</w:t>
      </w:r>
      <w:r w:rsidRPr="006D07F0">
        <w:rPr>
          <w:rFonts w:ascii="ＭＳ 明朝" w:hAnsi="ＭＳ 明朝" w:hint="eastAsia"/>
          <w:szCs w:val="21"/>
        </w:rPr>
        <w:t>を</w:t>
      </w:r>
      <w:r w:rsidR="00B62025" w:rsidRPr="006D07F0">
        <w:rPr>
          <w:rFonts w:ascii="ＭＳ 明朝" w:hAnsi="ＭＳ 明朝" w:hint="eastAsia"/>
          <w:szCs w:val="21"/>
        </w:rPr>
        <w:t>支払</w:t>
      </w:r>
      <w:r w:rsidR="00A545AF">
        <w:rPr>
          <w:rFonts w:ascii="ＭＳ 明朝" w:hAnsi="ＭＳ 明朝" w:hint="eastAsia"/>
          <w:szCs w:val="21"/>
        </w:rPr>
        <w:t>う</w:t>
      </w:r>
      <w:r w:rsidRPr="006D07F0">
        <w:rPr>
          <w:rFonts w:ascii="ＭＳ 明朝" w:hAnsi="ＭＳ 明朝" w:hint="eastAsia"/>
          <w:szCs w:val="21"/>
        </w:rPr>
        <w:t>。</w:t>
      </w:r>
    </w:p>
    <w:p w14:paraId="1173338C" w14:textId="04A8D2CD" w:rsidR="007E7EA4" w:rsidRPr="006D07F0" w:rsidRDefault="004E52E5" w:rsidP="00D67662">
      <w:pPr>
        <w:ind w:left="210" w:hangingChars="100" w:hanging="210"/>
        <w:rPr>
          <w:rFonts w:ascii="ＭＳ 明朝" w:hAnsi="ＭＳ 明朝"/>
          <w:szCs w:val="21"/>
        </w:rPr>
      </w:pPr>
      <w:r>
        <w:rPr>
          <w:rFonts w:ascii="ＭＳ 明朝" w:hAnsi="ＭＳ 明朝" w:hint="eastAsia"/>
          <w:szCs w:val="21"/>
        </w:rPr>
        <w:t>4</w:t>
      </w:r>
      <w:r w:rsidR="007E7EA4" w:rsidRPr="006D07F0">
        <w:rPr>
          <w:rFonts w:ascii="ＭＳ 明朝" w:hAnsi="ＭＳ 明朝" w:hint="eastAsia"/>
          <w:szCs w:val="21"/>
        </w:rPr>
        <w:t xml:space="preserve">　</w:t>
      </w:r>
      <w:r w:rsidR="00C03EFB" w:rsidRPr="006D07F0">
        <w:rPr>
          <w:rFonts w:ascii="ＭＳ 明朝" w:hAnsi="ＭＳ 明朝" w:hint="eastAsia"/>
          <w:szCs w:val="21"/>
        </w:rPr>
        <w:t>甲及び乙は、</w:t>
      </w:r>
      <w:r>
        <w:rPr>
          <w:rFonts w:ascii="ＭＳ 明朝" w:hAnsi="ＭＳ 明朝" w:hint="eastAsia"/>
          <w:szCs w:val="21"/>
        </w:rPr>
        <w:t>第1項に基づき乙が負担する</w:t>
      </w:r>
      <w:r w:rsidR="00A91401">
        <w:rPr>
          <w:rFonts w:ascii="ＭＳ 明朝" w:hAnsi="ＭＳ 明朝" w:hint="eastAsia"/>
          <w:szCs w:val="21"/>
        </w:rPr>
        <w:t>本治験に係る</w:t>
      </w:r>
      <w:r w:rsidR="00C03EFB" w:rsidRPr="006D07F0">
        <w:rPr>
          <w:rFonts w:ascii="ＭＳ 明朝" w:hAnsi="ＭＳ 明朝" w:hint="eastAsia"/>
          <w:szCs w:val="21"/>
        </w:rPr>
        <w:t>経費には、</w:t>
      </w:r>
      <w:r w:rsidR="002F2606" w:rsidRPr="006D07F0">
        <w:rPr>
          <w:rFonts w:ascii="ＭＳ 明朝" w:hAnsi="ＭＳ 明朝" w:hint="eastAsia"/>
          <w:szCs w:val="21"/>
        </w:rPr>
        <w:t>第</w:t>
      </w:r>
      <w:r w:rsidR="00AB199A">
        <w:rPr>
          <w:rFonts w:ascii="ＭＳ 明朝" w:hAnsi="ＭＳ 明朝" w:hint="eastAsia"/>
          <w:szCs w:val="21"/>
        </w:rPr>
        <w:t>14</w:t>
      </w:r>
      <w:r w:rsidR="002F2606" w:rsidRPr="006D07F0">
        <w:rPr>
          <w:rFonts w:ascii="ＭＳ 明朝" w:hAnsi="ＭＳ 明朝" w:hint="eastAsia"/>
          <w:szCs w:val="21"/>
        </w:rPr>
        <w:t>条</w:t>
      </w:r>
      <w:r w:rsidR="00AB199A">
        <w:rPr>
          <w:rFonts w:ascii="ＭＳ 明朝" w:hAnsi="ＭＳ 明朝" w:hint="eastAsia"/>
          <w:szCs w:val="21"/>
        </w:rPr>
        <w:t>第2項</w:t>
      </w:r>
      <w:r w:rsidR="002F2606" w:rsidRPr="006D07F0">
        <w:rPr>
          <w:rFonts w:ascii="ＭＳ 明朝" w:hAnsi="ＭＳ 明朝" w:hint="eastAsia"/>
          <w:szCs w:val="21"/>
        </w:rPr>
        <w:t>に定める本治験総括報告書の</w:t>
      </w:r>
      <w:r w:rsidR="00D21AF7" w:rsidRPr="006D07F0">
        <w:rPr>
          <w:rFonts w:ascii="ＭＳ 明朝" w:hAnsi="ＭＳ 明朝" w:hint="eastAsia"/>
          <w:szCs w:val="21"/>
        </w:rPr>
        <w:t>利用</w:t>
      </w:r>
      <w:r w:rsidR="002F2606" w:rsidRPr="006D07F0">
        <w:rPr>
          <w:rFonts w:ascii="ＭＳ 明朝" w:hAnsi="ＭＳ 明朝" w:hint="eastAsia"/>
          <w:szCs w:val="21"/>
        </w:rPr>
        <w:t>を除き、本治験データ及びそれらに</w:t>
      </w:r>
      <w:r w:rsidR="00834E32" w:rsidRPr="006D07F0">
        <w:rPr>
          <w:rFonts w:ascii="ＭＳ 明朝" w:hAnsi="ＭＳ 明朝" w:hint="eastAsia"/>
          <w:szCs w:val="21"/>
        </w:rPr>
        <w:t>係る</w:t>
      </w:r>
      <w:r w:rsidR="002F2606" w:rsidRPr="006D07F0">
        <w:rPr>
          <w:rFonts w:ascii="ＭＳ 明朝" w:hAnsi="ＭＳ 明朝" w:hint="eastAsia"/>
          <w:szCs w:val="21"/>
        </w:rPr>
        <w:t>知的財産</w:t>
      </w:r>
      <w:r w:rsidR="00834E32" w:rsidRPr="006D07F0">
        <w:rPr>
          <w:rFonts w:ascii="ＭＳ 明朝" w:hAnsi="ＭＳ 明朝" w:hint="eastAsia"/>
          <w:szCs w:val="21"/>
        </w:rPr>
        <w:t>権その他一切の権利</w:t>
      </w:r>
      <w:r w:rsidR="002F2606" w:rsidRPr="006D07F0">
        <w:rPr>
          <w:rFonts w:ascii="ＭＳ 明朝" w:hAnsi="ＭＳ 明朝" w:hint="eastAsia"/>
          <w:szCs w:val="21"/>
        </w:rPr>
        <w:t>等</w:t>
      </w:r>
      <w:r w:rsidR="00AB199A">
        <w:rPr>
          <w:rFonts w:ascii="ＭＳ 明朝" w:hAnsi="ＭＳ 明朝" w:hint="eastAsia"/>
          <w:szCs w:val="21"/>
        </w:rPr>
        <w:t>の利用</w:t>
      </w:r>
      <w:r w:rsidR="00FC505C" w:rsidRPr="006D07F0">
        <w:rPr>
          <w:rFonts w:ascii="ＭＳ 明朝" w:hAnsi="ＭＳ 明朝" w:hint="eastAsia"/>
          <w:szCs w:val="21"/>
        </w:rPr>
        <w:t>許諾</w:t>
      </w:r>
      <w:r w:rsidR="00834E32" w:rsidRPr="006D07F0">
        <w:rPr>
          <w:rFonts w:ascii="ＭＳ 明朝" w:hAnsi="ＭＳ 明朝" w:hint="eastAsia"/>
          <w:szCs w:val="21"/>
        </w:rPr>
        <w:t>について</w:t>
      </w:r>
      <w:r w:rsidR="00C03EFB" w:rsidRPr="006D07F0">
        <w:rPr>
          <w:rFonts w:ascii="ＭＳ 明朝" w:hAnsi="ＭＳ 明朝" w:hint="eastAsia"/>
          <w:szCs w:val="21"/>
        </w:rPr>
        <w:t>の</w:t>
      </w:r>
      <w:r w:rsidR="00B620B5" w:rsidRPr="006D07F0">
        <w:rPr>
          <w:rFonts w:ascii="ＭＳ 明朝" w:hAnsi="ＭＳ 明朝" w:hint="eastAsia"/>
          <w:szCs w:val="21"/>
        </w:rPr>
        <w:t>対価は含まれていないことを確認する</w:t>
      </w:r>
      <w:r w:rsidR="007E7EA4" w:rsidRPr="006D07F0">
        <w:rPr>
          <w:rFonts w:ascii="ＭＳ 明朝" w:hAnsi="ＭＳ 明朝" w:hint="eastAsia"/>
          <w:szCs w:val="21"/>
        </w:rPr>
        <w:t>。</w:t>
      </w:r>
    </w:p>
    <w:p w14:paraId="3B93660C" w14:textId="02F2C75B" w:rsidR="004C3B30" w:rsidRPr="006D07F0" w:rsidRDefault="004C3B30" w:rsidP="00D67662">
      <w:pPr>
        <w:ind w:left="210" w:hangingChars="100" w:hanging="210"/>
        <w:rPr>
          <w:rFonts w:ascii="ＭＳ 明朝" w:hAnsi="ＭＳ 明朝"/>
          <w:szCs w:val="21"/>
        </w:rPr>
      </w:pPr>
      <w:r>
        <w:rPr>
          <w:rFonts w:ascii="ＭＳ 明朝" w:hAnsi="ＭＳ 明朝" w:hint="eastAsia"/>
          <w:szCs w:val="21"/>
        </w:rPr>
        <w:t xml:space="preserve">5　</w:t>
      </w:r>
      <w:r w:rsidRPr="004C3B30">
        <w:rPr>
          <w:rFonts w:ascii="ＭＳ 明朝" w:hAnsi="ＭＳ 明朝" w:hint="eastAsia"/>
          <w:szCs w:val="21"/>
        </w:rPr>
        <w:t>甲は、乙が行う本治験への支援に関し、乙が自ら策定した「企業活動と医療機関等の関係の透明性ガイドラインに関する指針」に基づき必要となる場合は、その詳細を公開することに同意する。</w:t>
      </w:r>
    </w:p>
    <w:p w14:paraId="45B9C098" w14:textId="77777777" w:rsidR="00AB38F2" w:rsidRDefault="00AB38F2" w:rsidP="00342B99">
      <w:pPr>
        <w:rPr>
          <w:rFonts w:ascii="ＭＳ 明朝" w:hAnsi="ＭＳ 明朝"/>
          <w:szCs w:val="21"/>
        </w:rPr>
      </w:pPr>
    </w:p>
    <w:p w14:paraId="43EAAE6A" w14:textId="3C669047" w:rsidR="00342B99" w:rsidRPr="006D07F0" w:rsidRDefault="00342B99" w:rsidP="00342B99">
      <w:pPr>
        <w:rPr>
          <w:rFonts w:ascii="ＭＳ 明朝" w:hAnsi="ＭＳ 明朝"/>
          <w:szCs w:val="21"/>
        </w:rPr>
      </w:pPr>
      <w:r w:rsidRPr="006D07F0">
        <w:rPr>
          <w:rFonts w:ascii="ＭＳ 明朝" w:hAnsi="ＭＳ 明朝" w:hint="eastAsia"/>
          <w:szCs w:val="21"/>
        </w:rPr>
        <w:t>第</w:t>
      </w:r>
      <w:r w:rsidR="004E52E5">
        <w:rPr>
          <w:rFonts w:ascii="ＭＳ 明朝" w:hAnsi="ＭＳ 明朝" w:hint="eastAsia"/>
          <w:szCs w:val="21"/>
        </w:rPr>
        <w:t>9</w:t>
      </w:r>
      <w:r w:rsidRPr="006D07F0">
        <w:rPr>
          <w:rFonts w:ascii="ＭＳ 明朝" w:hAnsi="ＭＳ 明朝" w:hint="eastAsia"/>
          <w:szCs w:val="21"/>
        </w:rPr>
        <w:t>条（本治験薬の提供</w:t>
      </w:r>
      <w:r w:rsidR="00F27060" w:rsidRPr="006D07F0">
        <w:rPr>
          <w:rFonts w:ascii="ＭＳ 明朝" w:hAnsi="ＭＳ 明朝" w:hint="eastAsia"/>
          <w:szCs w:val="21"/>
        </w:rPr>
        <w:t>等</w:t>
      </w:r>
      <w:r w:rsidRPr="006D07F0">
        <w:rPr>
          <w:rFonts w:ascii="ＭＳ 明朝" w:hAnsi="ＭＳ 明朝" w:hint="eastAsia"/>
          <w:szCs w:val="21"/>
        </w:rPr>
        <w:t>）</w:t>
      </w:r>
      <w:r w:rsidR="00F27060" w:rsidRPr="006D07F0">
        <w:rPr>
          <w:rStyle w:val="a6"/>
          <w:rFonts w:ascii="ＭＳ 明朝" w:hAnsi="ＭＳ 明朝"/>
          <w:szCs w:val="21"/>
        </w:rPr>
        <w:footnoteReference w:id="16"/>
      </w:r>
    </w:p>
    <w:p w14:paraId="1D31E90F" w14:textId="5DE3D60A" w:rsidR="00342B99" w:rsidRPr="00A545AF" w:rsidRDefault="00342B99" w:rsidP="00D67662">
      <w:pPr>
        <w:ind w:left="210" w:hangingChars="100" w:hanging="210"/>
        <w:rPr>
          <w:rFonts w:ascii="ＭＳ 明朝" w:hAnsi="ＭＳ 明朝"/>
          <w:szCs w:val="21"/>
        </w:rPr>
      </w:pPr>
      <w:r w:rsidRPr="006D07F0">
        <w:rPr>
          <w:rFonts w:ascii="ＭＳ 明朝" w:hAnsi="ＭＳ 明朝" w:hint="eastAsia"/>
          <w:szCs w:val="21"/>
        </w:rPr>
        <w:t>1　乙は、</w:t>
      </w:r>
      <w:r w:rsidR="0009466F" w:rsidRPr="006D07F0">
        <w:rPr>
          <w:rFonts w:ascii="ＭＳ 明朝" w:hAnsi="ＭＳ 明朝" w:hint="eastAsia"/>
          <w:szCs w:val="21"/>
        </w:rPr>
        <w:t>甲の書面による依頼に基づ</w:t>
      </w:r>
      <w:r w:rsidR="00FC505C" w:rsidRPr="006D07F0">
        <w:rPr>
          <w:rFonts w:ascii="ＭＳ 明朝" w:hAnsi="ＭＳ 明朝" w:hint="eastAsia"/>
          <w:szCs w:val="21"/>
        </w:rPr>
        <w:t>き</w:t>
      </w:r>
      <w:r w:rsidR="0009466F" w:rsidRPr="006D07F0">
        <w:rPr>
          <w:rFonts w:ascii="ＭＳ 明朝" w:hAnsi="ＭＳ 明朝" w:hint="eastAsia"/>
          <w:szCs w:val="21"/>
        </w:rPr>
        <w:t>、</w:t>
      </w:r>
      <w:r w:rsidRPr="006D07F0">
        <w:rPr>
          <w:rFonts w:ascii="ＭＳ 明朝" w:hAnsi="ＭＳ 明朝" w:hint="eastAsia"/>
          <w:szCs w:val="21"/>
        </w:rPr>
        <w:t>甲に対し、</w:t>
      </w:r>
      <w:r w:rsidR="005F5A4E" w:rsidRPr="006D07F0">
        <w:rPr>
          <w:rFonts w:ascii="ＭＳ 明朝" w:hAnsi="ＭＳ 明朝" w:hint="eastAsia"/>
          <w:szCs w:val="21"/>
        </w:rPr>
        <w:t>甲が指定する場所に、</w:t>
      </w:r>
      <w:r w:rsidRPr="006D07F0">
        <w:rPr>
          <w:rFonts w:ascii="ＭＳ 明朝" w:hAnsi="ＭＳ 明朝" w:hint="eastAsia"/>
          <w:szCs w:val="21"/>
        </w:rPr>
        <w:t>本治験に必要な数量の本治験薬を無償で提供</w:t>
      </w:r>
      <w:r w:rsidR="00A545AF">
        <w:rPr>
          <w:rFonts w:ascii="ＭＳ 明朝" w:hAnsi="ＭＳ 明朝" w:hint="eastAsia"/>
          <w:szCs w:val="21"/>
        </w:rPr>
        <w:t>する</w:t>
      </w:r>
      <w:r w:rsidRPr="00A545AF">
        <w:rPr>
          <w:rFonts w:ascii="ＭＳ 明朝" w:hAnsi="ＭＳ 明朝" w:hint="eastAsia"/>
          <w:szCs w:val="21"/>
        </w:rPr>
        <w:t>。当該提供に係る費用は、乙の負担とする。</w:t>
      </w:r>
      <w:r w:rsidR="00252A12" w:rsidRPr="006D07F0">
        <w:rPr>
          <w:rStyle w:val="a6"/>
          <w:rFonts w:ascii="ＭＳ 明朝" w:hAnsi="ＭＳ 明朝"/>
          <w:szCs w:val="21"/>
        </w:rPr>
        <w:footnoteReference w:id="17"/>
      </w:r>
    </w:p>
    <w:p w14:paraId="1EC6A20B" w14:textId="6C8A51B5" w:rsidR="00342B99" w:rsidRPr="00A545AF" w:rsidRDefault="00342B99" w:rsidP="00D67662">
      <w:pPr>
        <w:ind w:left="210" w:hangingChars="100" w:hanging="210"/>
        <w:rPr>
          <w:rFonts w:ascii="ＭＳ 明朝" w:hAnsi="ＭＳ 明朝"/>
          <w:szCs w:val="21"/>
        </w:rPr>
      </w:pPr>
      <w:r w:rsidRPr="00A545AF">
        <w:rPr>
          <w:rFonts w:ascii="ＭＳ 明朝" w:hAnsi="ＭＳ 明朝" w:hint="eastAsia"/>
          <w:szCs w:val="21"/>
        </w:rPr>
        <w:t>2　乙は、</w:t>
      </w:r>
      <w:r w:rsidR="00657DBE" w:rsidRPr="00A545AF">
        <w:rPr>
          <w:rFonts w:ascii="ＭＳ 明朝" w:hAnsi="ＭＳ 明朝" w:hint="eastAsia"/>
          <w:szCs w:val="21"/>
        </w:rPr>
        <w:t>薬事規制法令等</w:t>
      </w:r>
      <w:r w:rsidRPr="00A545AF">
        <w:rPr>
          <w:rFonts w:ascii="ＭＳ 明朝" w:hAnsi="ＭＳ 明朝" w:hint="eastAsia"/>
          <w:szCs w:val="21"/>
        </w:rPr>
        <w:t>及び</w:t>
      </w:r>
      <w:r w:rsidR="00657DBE" w:rsidRPr="00A545AF">
        <w:rPr>
          <w:rFonts w:ascii="ＭＳ 明朝" w:hAnsi="ＭＳ 明朝" w:hint="eastAsia"/>
          <w:szCs w:val="21"/>
        </w:rPr>
        <w:t>治験薬概要書</w:t>
      </w:r>
      <w:r w:rsidRPr="00A545AF">
        <w:rPr>
          <w:rFonts w:ascii="ＭＳ 明朝" w:hAnsi="ＭＳ 明朝" w:hint="eastAsia"/>
          <w:szCs w:val="21"/>
        </w:rPr>
        <w:t>に従って本治験薬を製造（委託製造含む</w:t>
      </w:r>
      <w:r w:rsidR="00A91401" w:rsidRPr="00A545AF">
        <w:rPr>
          <w:rFonts w:ascii="ＭＳ 明朝" w:hAnsi="ＭＳ 明朝" w:hint="eastAsia"/>
          <w:szCs w:val="21"/>
        </w:rPr>
        <w:t>。</w:t>
      </w:r>
      <w:r w:rsidRPr="00A545AF">
        <w:rPr>
          <w:rFonts w:ascii="ＭＳ 明朝" w:hAnsi="ＭＳ 明朝" w:hint="eastAsia"/>
          <w:szCs w:val="21"/>
        </w:rPr>
        <w:t>）</w:t>
      </w:r>
      <w:r w:rsidR="005F5A4E" w:rsidRPr="00A545AF">
        <w:rPr>
          <w:rFonts w:ascii="ＭＳ 明朝" w:hAnsi="ＭＳ 明朝" w:hint="eastAsia"/>
          <w:szCs w:val="21"/>
        </w:rPr>
        <w:t>し、前項に基づき、甲に対し、本治験薬を</w:t>
      </w:r>
      <w:r w:rsidRPr="00A545AF">
        <w:rPr>
          <w:rFonts w:ascii="ＭＳ 明朝" w:hAnsi="ＭＳ 明朝" w:hint="eastAsia"/>
          <w:szCs w:val="21"/>
        </w:rPr>
        <w:t>提供</w:t>
      </w:r>
      <w:r w:rsidR="00A545AF">
        <w:rPr>
          <w:rFonts w:ascii="ＭＳ 明朝" w:hAnsi="ＭＳ 明朝" w:hint="eastAsia"/>
          <w:szCs w:val="21"/>
        </w:rPr>
        <w:t>する</w:t>
      </w:r>
      <w:r w:rsidRPr="00A545AF">
        <w:rPr>
          <w:rFonts w:ascii="ＭＳ 明朝" w:hAnsi="ＭＳ 明朝" w:hint="eastAsia"/>
          <w:szCs w:val="21"/>
        </w:rPr>
        <w:t>。</w:t>
      </w:r>
    </w:p>
    <w:p w14:paraId="45433F4F" w14:textId="116D7847" w:rsidR="00342B99" w:rsidRPr="00A545AF" w:rsidRDefault="00342B99" w:rsidP="00D67662">
      <w:pPr>
        <w:ind w:left="210" w:hangingChars="100" w:hanging="210"/>
        <w:rPr>
          <w:rFonts w:ascii="ＭＳ 明朝" w:hAnsi="ＭＳ 明朝"/>
          <w:szCs w:val="21"/>
        </w:rPr>
      </w:pPr>
      <w:r w:rsidRPr="00A545AF">
        <w:rPr>
          <w:rFonts w:ascii="ＭＳ 明朝" w:hAnsi="ＭＳ 明朝" w:hint="eastAsia"/>
          <w:szCs w:val="21"/>
        </w:rPr>
        <w:t xml:space="preserve">3　</w:t>
      </w:r>
      <w:r w:rsidR="005F5A4E" w:rsidRPr="00A545AF">
        <w:rPr>
          <w:rFonts w:ascii="ＭＳ 明朝" w:hAnsi="ＭＳ 明朝" w:hint="eastAsia"/>
          <w:szCs w:val="21"/>
        </w:rPr>
        <w:t>本治験薬の提供に当たり</w:t>
      </w:r>
      <w:r w:rsidRPr="00A545AF">
        <w:rPr>
          <w:rFonts w:ascii="ＭＳ 明朝" w:hAnsi="ＭＳ 明朝" w:hint="eastAsia"/>
          <w:szCs w:val="21"/>
        </w:rPr>
        <w:t>、乙は、本治験薬</w:t>
      </w:r>
      <w:r w:rsidR="005F5A4E" w:rsidRPr="00A545AF">
        <w:rPr>
          <w:rFonts w:ascii="ＭＳ 明朝" w:hAnsi="ＭＳ 明朝" w:hint="eastAsia"/>
          <w:szCs w:val="21"/>
        </w:rPr>
        <w:t>の</w:t>
      </w:r>
      <w:r w:rsidRPr="00A545AF">
        <w:rPr>
          <w:rFonts w:ascii="ＭＳ 明朝" w:hAnsi="ＭＳ 明朝" w:hint="eastAsia"/>
          <w:szCs w:val="21"/>
        </w:rPr>
        <w:t>輸送中及び保存中の汚染及び劣化を防止するため</w:t>
      </w:r>
      <w:r w:rsidR="007C3D42" w:rsidRPr="00A545AF">
        <w:rPr>
          <w:rFonts w:ascii="ＭＳ 明朝" w:hAnsi="ＭＳ 明朝" w:hint="eastAsia"/>
          <w:szCs w:val="21"/>
        </w:rPr>
        <w:t>に、</w:t>
      </w:r>
      <w:r w:rsidRPr="00A545AF">
        <w:rPr>
          <w:rFonts w:ascii="ＭＳ 明朝" w:hAnsi="ＭＳ 明朝" w:hint="eastAsia"/>
          <w:szCs w:val="21"/>
        </w:rPr>
        <w:t>適切</w:t>
      </w:r>
      <w:r w:rsidR="005F5A4E" w:rsidRPr="00A545AF">
        <w:rPr>
          <w:rFonts w:ascii="ＭＳ 明朝" w:hAnsi="ＭＳ 明朝" w:hint="eastAsia"/>
          <w:szCs w:val="21"/>
        </w:rPr>
        <w:t>な</w:t>
      </w:r>
      <w:r w:rsidRPr="00A545AF">
        <w:rPr>
          <w:rFonts w:ascii="ＭＳ 明朝" w:hAnsi="ＭＳ 明朝" w:hint="eastAsia"/>
          <w:szCs w:val="21"/>
        </w:rPr>
        <w:t>包装</w:t>
      </w:r>
      <w:r w:rsidR="007C3D42" w:rsidRPr="00A545AF">
        <w:rPr>
          <w:rFonts w:ascii="ＭＳ 明朝" w:hAnsi="ＭＳ 明朝" w:hint="eastAsia"/>
          <w:szCs w:val="21"/>
        </w:rPr>
        <w:t>その他の措置を講</w:t>
      </w:r>
      <w:r w:rsidR="005C1E36" w:rsidRPr="00A545AF">
        <w:rPr>
          <w:rFonts w:ascii="ＭＳ 明朝" w:hAnsi="ＭＳ 明朝" w:hint="eastAsia"/>
          <w:szCs w:val="21"/>
        </w:rPr>
        <w:t>じ</w:t>
      </w:r>
      <w:r w:rsidR="00A545AF">
        <w:rPr>
          <w:rFonts w:ascii="ＭＳ 明朝" w:hAnsi="ＭＳ 明朝" w:hint="eastAsia"/>
          <w:szCs w:val="21"/>
        </w:rPr>
        <w:t>る</w:t>
      </w:r>
      <w:r w:rsidRPr="00A545AF">
        <w:rPr>
          <w:rFonts w:ascii="ＭＳ 明朝" w:hAnsi="ＭＳ 明朝" w:hint="eastAsia"/>
          <w:szCs w:val="21"/>
        </w:rPr>
        <w:t>。</w:t>
      </w:r>
    </w:p>
    <w:p w14:paraId="3FE0A632" w14:textId="189C21BE" w:rsidR="00342B99" w:rsidRPr="00A545AF" w:rsidRDefault="00342B99" w:rsidP="00D67662">
      <w:pPr>
        <w:ind w:left="210" w:hangingChars="100" w:hanging="210"/>
        <w:rPr>
          <w:rFonts w:ascii="ＭＳ 明朝" w:hAnsi="ＭＳ 明朝"/>
          <w:szCs w:val="21"/>
        </w:rPr>
      </w:pPr>
      <w:r w:rsidRPr="00A545AF">
        <w:rPr>
          <w:rFonts w:ascii="ＭＳ 明朝" w:hAnsi="ＭＳ 明朝" w:hint="eastAsia"/>
          <w:szCs w:val="21"/>
        </w:rPr>
        <w:t>4　甲は、本治験薬</w:t>
      </w:r>
      <w:r w:rsidR="007C3D42" w:rsidRPr="00A545AF">
        <w:rPr>
          <w:rFonts w:ascii="ＭＳ 明朝" w:hAnsi="ＭＳ 明朝" w:hint="eastAsia"/>
          <w:szCs w:val="21"/>
        </w:rPr>
        <w:t>を</w:t>
      </w:r>
      <w:r w:rsidRPr="00A545AF">
        <w:rPr>
          <w:rFonts w:ascii="ＭＳ 明朝" w:hAnsi="ＭＳ 明朝" w:hint="eastAsia"/>
          <w:szCs w:val="21"/>
        </w:rPr>
        <w:t>、医薬品</w:t>
      </w:r>
      <w:r w:rsidR="00F27060" w:rsidRPr="00A545AF">
        <w:rPr>
          <w:rFonts w:ascii="ＭＳ 明朝" w:hAnsi="ＭＳ 明朝" w:hint="eastAsia"/>
          <w:szCs w:val="21"/>
        </w:rPr>
        <w:t>GCP</w:t>
      </w:r>
      <w:r w:rsidRPr="00A545AF">
        <w:rPr>
          <w:rFonts w:ascii="ＭＳ 明朝" w:hAnsi="ＭＳ 明朝" w:hint="eastAsia"/>
          <w:szCs w:val="21"/>
        </w:rPr>
        <w:t>省令</w:t>
      </w:r>
      <w:r w:rsidR="00303CDF">
        <w:rPr>
          <w:rFonts w:ascii="ＭＳ 明朝" w:hAnsi="ＭＳ 明朝" w:hint="eastAsia"/>
          <w:szCs w:val="21"/>
        </w:rPr>
        <w:t>、</w:t>
      </w:r>
      <w:r w:rsidR="00303CDF" w:rsidRPr="00303CDF">
        <w:rPr>
          <w:rFonts w:ascii="ＭＳ 明朝" w:hAnsi="ＭＳ 明朝" w:hint="eastAsia"/>
          <w:szCs w:val="21"/>
        </w:rPr>
        <w:t>治験薬GMP省令</w:t>
      </w:r>
      <w:r w:rsidRPr="00A545AF">
        <w:rPr>
          <w:rFonts w:ascii="ＭＳ 明朝" w:hAnsi="ＭＳ 明朝" w:hint="eastAsia"/>
          <w:szCs w:val="21"/>
        </w:rPr>
        <w:t>及び本治験実施計画書に従</w:t>
      </w:r>
      <w:r w:rsidR="007C3D42" w:rsidRPr="00A545AF">
        <w:rPr>
          <w:rFonts w:ascii="ＭＳ 明朝" w:hAnsi="ＭＳ 明朝" w:hint="eastAsia"/>
          <w:szCs w:val="21"/>
        </w:rPr>
        <w:t>って</w:t>
      </w:r>
      <w:r w:rsidR="007A3140" w:rsidRPr="00A545AF">
        <w:rPr>
          <w:rFonts w:ascii="ＭＳ 明朝" w:hAnsi="ＭＳ 明朝" w:hint="eastAsia"/>
          <w:szCs w:val="21"/>
        </w:rPr>
        <w:t>使用</w:t>
      </w:r>
      <w:r w:rsidR="00F27060" w:rsidRPr="00A545AF">
        <w:rPr>
          <w:rFonts w:ascii="ＭＳ 明朝" w:hAnsi="ＭＳ 明朝" w:hint="eastAsia"/>
          <w:szCs w:val="21"/>
        </w:rPr>
        <w:t>し、本治験以外の目的での使用及び第三者への貸与、譲渡その他の処分を行ってはならない</w:t>
      </w:r>
      <w:r w:rsidRPr="00A545AF">
        <w:rPr>
          <w:rFonts w:ascii="ＭＳ 明朝" w:hAnsi="ＭＳ 明朝" w:hint="eastAsia"/>
          <w:szCs w:val="21"/>
        </w:rPr>
        <w:t>。</w:t>
      </w:r>
    </w:p>
    <w:p w14:paraId="2854A69B" w14:textId="7F02F41B" w:rsidR="00342B99" w:rsidRPr="006D07F0" w:rsidRDefault="00342B99" w:rsidP="00D67662">
      <w:pPr>
        <w:ind w:left="210" w:hangingChars="100" w:hanging="210"/>
        <w:rPr>
          <w:rFonts w:ascii="ＭＳ 明朝" w:hAnsi="ＭＳ 明朝"/>
          <w:szCs w:val="21"/>
        </w:rPr>
      </w:pPr>
      <w:r w:rsidRPr="00A545AF">
        <w:rPr>
          <w:rFonts w:ascii="ＭＳ 明朝" w:hAnsi="ＭＳ 明朝" w:hint="eastAsia"/>
          <w:szCs w:val="21"/>
        </w:rPr>
        <w:t>5　本治験薬が、第</w:t>
      </w:r>
      <w:r w:rsidR="007C3D42" w:rsidRPr="00A545AF">
        <w:rPr>
          <w:rFonts w:ascii="ＭＳ 明朝" w:hAnsi="ＭＳ 明朝" w:hint="eastAsia"/>
          <w:szCs w:val="21"/>
        </w:rPr>
        <w:t>2</w:t>
      </w:r>
      <w:r w:rsidRPr="00A545AF">
        <w:rPr>
          <w:rFonts w:ascii="ＭＳ 明朝" w:hAnsi="ＭＳ 明朝" w:hint="eastAsia"/>
          <w:szCs w:val="21"/>
        </w:rPr>
        <w:t>項</w:t>
      </w:r>
      <w:r w:rsidR="007C3D42" w:rsidRPr="00A545AF">
        <w:rPr>
          <w:rFonts w:ascii="ＭＳ 明朝" w:hAnsi="ＭＳ 明朝" w:hint="eastAsia"/>
          <w:szCs w:val="21"/>
        </w:rPr>
        <w:t>の規定に違反し</w:t>
      </w:r>
      <w:r w:rsidRPr="00A545AF">
        <w:rPr>
          <w:rFonts w:ascii="ＭＳ 明朝" w:hAnsi="ＭＳ 明朝" w:hint="eastAsia"/>
          <w:szCs w:val="21"/>
        </w:rPr>
        <w:t>た</w:t>
      </w:r>
      <w:r w:rsidR="007A3140" w:rsidRPr="00A545AF">
        <w:rPr>
          <w:rFonts w:ascii="ＭＳ 明朝" w:hAnsi="ＭＳ 明朝" w:hint="eastAsia"/>
          <w:szCs w:val="21"/>
        </w:rPr>
        <w:t>ものである</w:t>
      </w:r>
      <w:r w:rsidRPr="00A545AF">
        <w:rPr>
          <w:rFonts w:ascii="ＭＳ 明朝" w:hAnsi="ＭＳ 明朝" w:hint="eastAsia"/>
          <w:szCs w:val="21"/>
        </w:rPr>
        <w:t>場合</w:t>
      </w:r>
      <w:r w:rsidR="007C3D42" w:rsidRPr="00A545AF">
        <w:rPr>
          <w:rFonts w:ascii="ＭＳ 明朝" w:hAnsi="ＭＳ 明朝" w:hint="eastAsia"/>
          <w:szCs w:val="21"/>
        </w:rPr>
        <w:t>には</w:t>
      </w:r>
      <w:r w:rsidR="007A3140" w:rsidRPr="00A545AF">
        <w:rPr>
          <w:rFonts w:ascii="ＭＳ 明朝" w:hAnsi="ＭＳ 明朝" w:hint="eastAsia"/>
          <w:szCs w:val="21"/>
        </w:rPr>
        <w:t>、乙は、</w:t>
      </w:r>
      <w:r w:rsidR="007C3D42" w:rsidRPr="00A545AF">
        <w:rPr>
          <w:rFonts w:ascii="ＭＳ 明朝" w:hAnsi="ＭＳ 明朝" w:hint="eastAsia"/>
          <w:szCs w:val="21"/>
        </w:rPr>
        <w:t>甲に対し、</w:t>
      </w:r>
      <w:r w:rsidRPr="00A545AF">
        <w:rPr>
          <w:rFonts w:ascii="ＭＳ 明朝" w:hAnsi="ＭＳ 明朝" w:hint="eastAsia"/>
          <w:szCs w:val="21"/>
        </w:rPr>
        <w:t>速やかに代替</w:t>
      </w:r>
      <w:r w:rsidR="007C3D42" w:rsidRPr="00A545AF">
        <w:rPr>
          <w:rFonts w:ascii="ＭＳ 明朝" w:hAnsi="ＭＳ 明朝" w:hint="eastAsia"/>
          <w:szCs w:val="21"/>
        </w:rPr>
        <w:t>となる本治験薬</w:t>
      </w:r>
      <w:r w:rsidR="007A3140" w:rsidRPr="00A545AF">
        <w:rPr>
          <w:rFonts w:ascii="ＭＳ 明朝" w:hAnsi="ＭＳ 明朝" w:hint="eastAsia"/>
          <w:szCs w:val="21"/>
        </w:rPr>
        <w:t>を無償で提供</w:t>
      </w:r>
      <w:r w:rsidR="00A545AF">
        <w:rPr>
          <w:rFonts w:ascii="ＭＳ 明朝" w:hAnsi="ＭＳ 明朝" w:hint="eastAsia"/>
          <w:szCs w:val="21"/>
        </w:rPr>
        <w:t>す</w:t>
      </w:r>
      <w:r w:rsidR="000720B2">
        <w:rPr>
          <w:rFonts w:ascii="ＭＳ 明朝" w:hAnsi="ＭＳ 明朝" w:hint="eastAsia"/>
          <w:szCs w:val="21"/>
        </w:rPr>
        <w:t>る</w:t>
      </w:r>
      <w:r w:rsidRPr="006D07F0">
        <w:rPr>
          <w:rFonts w:ascii="ＭＳ 明朝" w:hAnsi="ＭＳ 明朝" w:hint="eastAsia"/>
          <w:szCs w:val="21"/>
        </w:rPr>
        <w:t>。</w:t>
      </w:r>
    </w:p>
    <w:p w14:paraId="27252FD3" w14:textId="77777777" w:rsidR="00252A12" w:rsidRDefault="00342B99" w:rsidP="00252A12">
      <w:pPr>
        <w:ind w:left="210" w:hangingChars="100" w:hanging="210"/>
        <w:rPr>
          <w:rFonts w:ascii="ＭＳ 明朝" w:hAnsi="ＭＳ 明朝"/>
          <w:szCs w:val="21"/>
        </w:rPr>
      </w:pPr>
      <w:r w:rsidRPr="006D07F0">
        <w:rPr>
          <w:rFonts w:ascii="ＭＳ 明朝" w:hAnsi="ＭＳ 明朝" w:hint="eastAsia"/>
          <w:szCs w:val="21"/>
        </w:rPr>
        <w:t xml:space="preserve">6　</w:t>
      </w:r>
      <w:r w:rsidR="007C3D42" w:rsidRPr="006D07F0">
        <w:rPr>
          <w:rFonts w:ascii="ＭＳ 明朝" w:hAnsi="ＭＳ 明朝" w:hint="eastAsia"/>
          <w:szCs w:val="21"/>
        </w:rPr>
        <w:t>甲及び乙は、</w:t>
      </w:r>
      <w:r w:rsidRPr="006D07F0">
        <w:rPr>
          <w:rFonts w:ascii="ＭＳ 明朝" w:hAnsi="ＭＳ 明朝" w:hint="eastAsia"/>
          <w:szCs w:val="21"/>
        </w:rPr>
        <w:t>本条に基づく乙から甲への本治験薬の提供により、本治験薬に係る知的財産権</w:t>
      </w:r>
      <w:r w:rsidR="00FC505C" w:rsidRPr="006D07F0">
        <w:rPr>
          <w:rFonts w:ascii="ＭＳ 明朝" w:hAnsi="ＭＳ 明朝" w:hint="eastAsia"/>
          <w:szCs w:val="21"/>
        </w:rPr>
        <w:t>を</w:t>
      </w:r>
      <w:r w:rsidRPr="006D07F0">
        <w:rPr>
          <w:rFonts w:ascii="ＭＳ 明朝" w:hAnsi="ＭＳ 明朝" w:hint="eastAsia"/>
          <w:szCs w:val="21"/>
        </w:rPr>
        <w:t>甲に移転するものではな</w:t>
      </w:r>
      <w:r w:rsidR="00FC505C" w:rsidRPr="006D07F0">
        <w:rPr>
          <w:rFonts w:ascii="ＭＳ 明朝" w:hAnsi="ＭＳ 明朝" w:hint="eastAsia"/>
          <w:szCs w:val="21"/>
        </w:rPr>
        <w:t>く、また、</w:t>
      </w:r>
      <w:r w:rsidR="002F2C46" w:rsidRPr="009A2981">
        <w:rPr>
          <w:rFonts w:ascii="ＭＳ 明朝" w:hAnsi="ＭＳ 明朝" w:hint="eastAsia"/>
          <w:szCs w:val="21"/>
        </w:rPr>
        <w:t>本治験における使用を超えた使用</w:t>
      </w:r>
      <w:r w:rsidR="00FC505C" w:rsidRPr="006D07F0">
        <w:rPr>
          <w:rFonts w:ascii="ＭＳ 明朝" w:hAnsi="ＭＳ 明朝" w:hint="eastAsia"/>
          <w:szCs w:val="21"/>
        </w:rPr>
        <w:t>許諾等をするものではない</w:t>
      </w:r>
      <w:r w:rsidR="007C3D42" w:rsidRPr="006D07F0">
        <w:rPr>
          <w:rFonts w:ascii="ＭＳ 明朝" w:hAnsi="ＭＳ 明朝" w:hint="eastAsia"/>
          <w:szCs w:val="21"/>
        </w:rPr>
        <w:t>ことを確認する</w:t>
      </w:r>
      <w:r w:rsidRPr="006D07F0">
        <w:rPr>
          <w:rFonts w:ascii="ＭＳ 明朝" w:hAnsi="ＭＳ 明朝" w:hint="eastAsia"/>
          <w:szCs w:val="21"/>
        </w:rPr>
        <w:t>。</w:t>
      </w:r>
    </w:p>
    <w:p w14:paraId="69934411" w14:textId="6133C2CF" w:rsidR="00252A12" w:rsidRPr="006D07F0" w:rsidRDefault="00252A12" w:rsidP="00252A12">
      <w:pPr>
        <w:ind w:left="210" w:hangingChars="100" w:hanging="210"/>
        <w:rPr>
          <w:rFonts w:ascii="ＭＳ 明朝" w:hAnsi="ＭＳ 明朝"/>
          <w:szCs w:val="21"/>
        </w:rPr>
      </w:pPr>
      <w:r>
        <w:rPr>
          <w:rFonts w:ascii="ＭＳ 明朝" w:hAnsi="ＭＳ 明朝" w:hint="eastAsia"/>
          <w:szCs w:val="21"/>
        </w:rPr>
        <w:t xml:space="preserve">7　</w:t>
      </w:r>
      <w:r w:rsidRPr="00252A12">
        <w:rPr>
          <w:rFonts w:ascii="ＭＳ 明朝" w:hAnsi="ＭＳ 明朝" w:hint="eastAsia"/>
          <w:szCs w:val="21"/>
        </w:rPr>
        <w:t>乙は本治験薬の供給が不可能となった場合、かかる事実とその理由を速やかに書面で甲に通知し、甲はこれを自ら治験を実施する者および治験審査委員会に対して文書により</w:t>
      </w:r>
      <w:r w:rsidRPr="00252A12">
        <w:rPr>
          <w:rFonts w:ascii="ＭＳ 明朝" w:hAnsi="ＭＳ 明朝" w:hint="eastAsia"/>
          <w:szCs w:val="21"/>
        </w:rPr>
        <w:lastRenderedPageBreak/>
        <w:t>通知する</w:t>
      </w:r>
      <w:r>
        <w:rPr>
          <w:rFonts w:ascii="ＭＳ 明朝" w:hAnsi="ＭＳ 明朝" w:hint="eastAsia"/>
          <w:szCs w:val="21"/>
        </w:rPr>
        <w:t>。</w:t>
      </w:r>
    </w:p>
    <w:p w14:paraId="50CBEFC9" w14:textId="77777777" w:rsidR="00342B99" w:rsidRPr="006D07F0" w:rsidRDefault="00342B99" w:rsidP="00342B99">
      <w:pPr>
        <w:rPr>
          <w:rFonts w:ascii="ＭＳ 明朝" w:hAnsi="ＭＳ 明朝"/>
          <w:szCs w:val="21"/>
        </w:rPr>
      </w:pPr>
    </w:p>
    <w:p w14:paraId="3ABAC33E" w14:textId="77777777" w:rsidR="00342B99" w:rsidRPr="006D07F0" w:rsidRDefault="00342B99" w:rsidP="00342B99">
      <w:pPr>
        <w:rPr>
          <w:rFonts w:ascii="ＭＳ 明朝" w:hAnsi="ＭＳ 明朝"/>
          <w:szCs w:val="21"/>
        </w:rPr>
      </w:pPr>
      <w:r w:rsidRPr="006D07F0">
        <w:rPr>
          <w:rFonts w:ascii="ＭＳ 明朝" w:hAnsi="ＭＳ 明朝" w:hint="eastAsia"/>
          <w:szCs w:val="21"/>
        </w:rPr>
        <w:t>第</w:t>
      </w:r>
      <w:r w:rsidR="004E52E5">
        <w:rPr>
          <w:rFonts w:ascii="ＭＳ 明朝" w:hAnsi="ＭＳ 明朝" w:hint="eastAsia"/>
          <w:szCs w:val="21"/>
        </w:rPr>
        <w:t>10</w:t>
      </w:r>
      <w:r w:rsidRPr="006D07F0">
        <w:rPr>
          <w:rFonts w:ascii="ＭＳ 明朝" w:hAnsi="ＭＳ 明朝" w:hint="eastAsia"/>
          <w:szCs w:val="21"/>
        </w:rPr>
        <w:t>条（本治験薬に関する情報提供）</w:t>
      </w:r>
    </w:p>
    <w:p w14:paraId="29E0F778" w14:textId="68870F18" w:rsidR="00260FA5" w:rsidRPr="00A545AF" w:rsidRDefault="00342B99" w:rsidP="00D67662">
      <w:pPr>
        <w:ind w:left="210" w:hangingChars="100" w:hanging="210"/>
        <w:rPr>
          <w:rFonts w:ascii="ＭＳ 明朝" w:hAnsi="ＭＳ 明朝"/>
          <w:szCs w:val="21"/>
        </w:rPr>
      </w:pPr>
      <w:r w:rsidRPr="006D07F0">
        <w:rPr>
          <w:rFonts w:ascii="ＭＳ 明朝" w:hAnsi="ＭＳ 明朝" w:hint="eastAsia"/>
          <w:szCs w:val="21"/>
        </w:rPr>
        <w:t>1　乙は、</w:t>
      </w:r>
      <w:r w:rsidR="00FC505C" w:rsidRPr="006D07F0">
        <w:rPr>
          <w:rFonts w:ascii="ＭＳ 明朝" w:hAnsi="ＭＳ 明朝" w:hint="eastAsia"/>
          <w:szCs w:val="21"/>
        </w:rPr>
        <w:t>甲が本治験薬に関する治験薬概要書及び本治験実施計画書等を作成し、また、本治験を実施するに</w:t>
      </w:r>
      <w:r w:rsidR="00C82570">
        <w:rPr>
          <w:rFonts w:ascii="ＭＳ 明朝" w:hAnsi="ＭＳ 明朝" w:hint="eastAsia"/>
          <w:szCs w:val="21"/>
        </w:rPr>
        <w:t>当たり</w:t>
      </w:r>
      <w:r w:rsidR="00FC505C" w:rsidRPr="006D07F0">
        <w:rPr>
          <w:rFonts w:ascii="ＭＳ 明朝" w:hAnsi="ＭＳ 明朝" w:hint="eastAsia"/>
          <w:szCs w:val="21"/>
        </w:rPr>
        <w:t>、本治験薬に関する情報を提供</w:t>
      </w:r>
      <w:r w:rsidR="00A545AF">
        <w:rPr>
          <w:rFonts w:ascii="ＭＳ 明朝" w:hAnsi="ＭＳ 明朝" w:hint="eastAsia"/>
          <w:szCs w:val="21"/>
        </w:rPr>
        <w:t>する</w:t>
      </w:r>
      <w:r w:rsidR="00FC505C" w:rsidRPr="00A545AF">
        <w:rPr>
          <w:rFonts w:ascii="ＭＳ 明朝" w:hAnsi="ＭＳ 明朝" w:hint="eastAsia"/>
          <w:szCs w:val="21"/>
        </w:rPr>
        <w:t>。</w:t>
      </w:r>
    </w:p>
    <w:p w14:paraId="3682772F" w14:textId="205B0781" w:rsidR="00342B99" w:rsidRPr="00A545AF" w:rsidRDefault="00FC505C" w:rsidP="00D67662">
      <w:pPr>
        <w:ind w:left="210" w:hangingChars="100" w:hanging="210"/>
        <w:rPr>
          <w:rFonts w:ascii="ＭＳ 明朝" w:hAnsi="ＭＳ 明朝"/>
          <w:szCs w:val="21"/>
        </w:rPr>
      </w:pPr>
      <w:r w:rsidRPr="00A545AF">
        <w:rPr>
          <w:rFonts w:ascii="ＭＳ 明朝" w:hAnsi="ＭＳ 明朝" w:hint="eastAsia"/>
          <w:szCs w:val="21"/>
        </w:rPr>
        <w:t>2</w:t>
      </w:r>
      <w:r w:rsidR="00342B99" w:rsidRPr="00A545AF">
        <w:rPr>
          <w:rFonts w:ascii="ＭＳ 明朝" w:hAnsi="ＭＳ 明朝" w:hint="eastAsia"/>
          <w:szCs w:val="21"/>
        </w:rPr>
        <w:t xml:space="preserve">　乙は、本治験薬</w:t>
      </w:r>
      <w:r w:rsidR="00780FA6" w:rsidRPr="00A545AF">
        <w:rPr>
          <w:rFonts w:ascii="ＭＳ 明朝" w:hAnsi="ＭＳ 明朝" w:hint="eastAsia"/>
          <w:szCs w:val="21"/>
        </w:rPr>
        <w:t>の</w:t>
      </w:r>
      <w:r w:rsidR="00342B99" w:rsidRPr="00A545AF">
        <w:rPr>
          <w:rFonts w:ascii="ＭＳ 明朝" w:hAnsi="ＭＳ 明朝" w:hint="eastAsia"/>
          <w:szCs w:val="21"/>
        </w:rPr>
        <w:t>製造に当たり、医薬品</w:t>
      </w:r>
      <w:r w:rsidR="00780FA6" w:rsidRPr="00A545AF">
        <w:rPr>
          <w:rFonts w:ascii="ＭＳ 明朝" w:hAnsi="ＭＳ 明朝" w:hint="eastAsia"/>
          <w:szCs w:val="21"/>
        </w:rPr>
        <w:t>GCP</w:t>
      </w:r>
      <w:r w:rsidR="00342B99" w:rsidRPr="00A545AF">
        <w:rPr>
          <w:rFonts w:ascii="ＭＳ 明朝" w:hAnsi="ＭＳ 明朝" w:hint="eastAsia"/>
          <w:szCs w:val="21"/>
        </w:rPr>
        <w:t>省令第</w:t>
      </w:r>
      <w:r w:rsidR="00780FA6" w:rsidRPr="00A545AF">
        <w:rPr>
          <w:rFonts w:ascii="ＭＳ 明朝" w:hAnsi="ＭＳ 明朝" w:hint="eastAsia"/>
          <w:szCs w:val="21"/>
        </w:rPr>
        <w:t>26</w:t>
      </w:r>
      <w:r w:rsidR="00342B99" w:rsidRPr="00A545AF">
        <w:rPr>
          <w:rFonts w:ascii="ＭＳ 明朝" w:hAnsi="ＭＳ 明朝" w:hint="eastAsia"/>
          <w:szCs w:val="21"/>
        </w:rPr>
        <w:t>条の</w:t>
      </w:r>
      <w:r w:rsidR="00780FA6" w:rsidRPr="00A545AF">
        <w:rPr>
          <w:rFonts w:ascii="ＭＳ 明朝" w:hAnsi="ＭＳ 明朝" w:hint="eastAsia"/>
          <w:szCs w:val="21"/>
        </w:rPr>
        <w:t>2</w:t>
      </w:r>
      <w:r w:rsidR="00342B99" w:rsidRPr="00A545AF">
        <w:rPr>
          <w:rFonts w:ascii="ＭＳ 明朝" w:hAnsi="ＭＳ 明朝" w:hint="eastAsia"/>
          <w:szCs w:val="21"/>
        </w:rPr>
        <w:t>第</w:t>
      </w:r>
      <w:r w:rsidR="00780FA6" w:rsidRPr="00A545AF">
        <w:rPr>
          <w:rFonts w:ascii="ＭＳ 明朝" w:hAnsi="ＭＳ 明朝" w:hint="eastAsia"/>
          <w:szCs w:val="21"/>
        </w:rPr>
        <w:t>5</w:t>
      </w:r>
      <w:r w:rsidR="00342B99" w:rsidRPr="00A545AF">
        <w:rPr>
          <w:rFonts w:ascii="ＭＳ 明朝" w:hAnsi="ＭＳ 明朝" w:hint="eastAsia"/>
          <w:szCs w:val="21"/>
        </w:rPr>
        <w:t>項</w:t>
      </w:r>
      <w:r w:rsidR="00051524">
        <w:rPr>
          <w:rFonts w:ascii="ＭＳ 明朝" w:hAnsi="ＭＳ 明朝" w:hint="eastAsia"/>
          <w:szCs w:val="21"/>
        </w:rPr>
        <w:t>第1号</w:t>
      </w:r>
      <w:r w:rsidR="00342B99" w:rsidRPr="00A545AF">
        <w:rPr>
          <w:rFonts w:ascii="ＭＳ 明朝" w:hAnsi="ＭＳ 明朝" w:hint="eastAsia"/>
          <w:szCs w:val="21"/>
        </w:rPr>
        <w:t>に規定された記録を作成し、</w:t>
      </w:r>
      <w:r w:rsidR="00780FA6" w:rsidRPr="00A545AF">
        <w:rPr>
          <w:rFonts w:ascii="ＭＳ 明朝" w:hAnsi="ＭＳ 明朝" w:hint="eastAsia"/>
          <w:szCs w:val="21"/>
        </w:rPr>
        <w:t>甲に対し、当該記録</w:t>
      </w:r>
      <w:r w:rsidR="00342B99" w:rsidRPr="00A545AF">
        <w:rPr>
          <w:rFonts w:ascii="ＭＳ 明朝" w:hAnsi="ＭＳ 明朝" w:hint="eastAsia"/>
          <w:szCs w:val="21"/>
        </w:rPr>
        <w:t>を提供</w:t>
      </w:r>
      <w:r w:rsidR="00A545AF">
        <w:rPr>
          <w:rFonts w:ascii="ＭＳ 明朝" w:hAnsi="ＭＳ 明朝" w:hint="eastAsia"/>
          <w:szCs w:val="21"/>
        </w:rPr>
        <w:t>する</w:t>
      </w:r>
      <w:r w:rsidR="00342B99" w:rsidRPr="00A545AF">
        <w:rPr>
          <w:rFonts w:ascii="ＭＳ 明朝" w:hAnsi="ＭＳ 明朝" w:hint="eastAsia"/>
          <w:szCs w:val="21"/>
        </w:rPr>
        <w:t>。</w:t>
      </w:r>
    </w:p>
    <w:p w14:paraId="46230F94" w14:textId="5F3B9609" w:rsidR="00342B99" w:rsidRPr="006D07F0" w:rsidRDefault="00FC505C" w:rsidP="00D67662">
      <w:pPr>
        <w:ind w:left="210" w:hangingChars="100" w:hanging="210"/>
        <w:rPr>
          <w:rFonts w:ascii="ＭＳ 明朝" w:hAnsi="ＭＳ 明朝"/>
          <w:szCs w:val="21"/>
        </w:rPr>
      </w:pPr>
      <w:r w:rsidRPr="00A545AF">
        <w:rPr>
          <w:rFonts w:ascii="ＭＳ 明朝" w:hAnsi="ＭＳ 明朝" w:hint="eastAsia"/>
          <w:szCs w:val="21"/>
        </w:rPr>
        <w:t>3</w:t>
      </w:r>
      <w:r w:rsidR="00342B99" w:rsidRPr="00A545AF">
        <w:rPr>
          <w:rFonts w:ascii="ＭＳ 明朝" w:hAnsi="ＭＳ 明朝" w:hint="eastAsia"/>
          <w:szCs w:val="21"/>
        </w:rPr>
        <w:t xml:space="preserve">　乙は、本治験実施期間中に</w:t>
      </w:r>
      <w:r w:rsidRPr="00A545AF">
        <w:rPr>
          <w:rFonts w:ascii="ＭＳ 明朝" w:hAnsi="ＭＳ 明朝" w:hint="eastAsia"/>
          <w:szCs w:val="21"/>
        </w:rPr>
        <w:t>、</w:t>
      </w:r>
      <w:r w:rsidR="00342B99" w:rsidRPr="00A545AF">
        <w:rPr>
          <w:rFonts w:ascii="ＭＳ 明朝" w:hAnsi="ＭＳ 明朝" w:hint="eastAsia"/>
          <w:szCs w:val="21"/>
        </w:rPr>
        <w:t>本治験薬の品質、有効性及び安全性に関する事項その他の本治験を適正に行うために重要な情報（医薬品医療機器等法第</w:t>
      </w:r>
      <w:r w:rsidR="00780FA6" w:rsidRPr="00A545AF">
        <w:rPr>
          <w:rFonts w:ascii="ＭＳ 明朝" w:hAnsi="ＭＳ 明朝" w:hint="eastAsia"/>
          <w:szCs w:val="21"/>
        </w:rPr>
        <w:t>80</w:t>
      </w:r>
      <w:r w:rsidR="00342B99" w:rsidRPr="00A545AF">
        <w:rPr>
          <w:rFonts w:ascii="ＭＳ 明朝" w:hAnsi="ＭＳ 明朝" w:hint="eastAsia"/>
          <w:szCs w:val="21"/>
        </w:rPr>
        <w:t>条の</w:t>
      </w:r>
      <w:r w:rsidR="00780FA6" w:rsidRPr="00A545AF">
        <w:rPr>
          <w:rFonts w:ascii="ＭＳ 明朝" w:hAnsi="ＭＳ 明朝" w:hint="eastAsia"/>
          <w:szCs w:val="21"/>
        </w:rPr>
        <w:t>2</w:t>
      </w:r>
      <w:r w:rsidR="00342B99" w:rsidRPr="00A545AF">
        <w:rPr>
          <w:rFonts w:ascii="ＭＳ 明朝" w:hAnsi="ＭＳ 明朝" w:hint="eastAsia"/>
          <w:szCs w:val="21"/>
        </w:rPr>
        <w:t>第</w:t>
      </w:r>
      <w:r w:rsidR="00780FA6" w:rsidRPr="00A545AF">
        <w:rPr>
          <w:rFonts w:ascii="ＭＳ 明朝" w:hAnsi="ＭＳ 明朝" w:hint="eastAsia"/>
          <w:szCs w:val="21"/>
        </w:rPr>
        <w:t>6</w:t>
      </w:r>
      <w:r w:rsidR="00342B99" w:rsidRPr="00A545AF">
        <w:rPr>
          <w:rFonts w:ascii="ＭＳ 明朝" w:hAnsi="ＭＳ 明朝" w:hint="eastAsia"/>
          <w:szCs w:val="21"/>
        </w:rPr>
        <w:t>項に規定する事項を含むがこれに限られない</w:t>
      </w:r>
      <w:r w:rsidR="00780FA6" w:rsidRPr="00A545AF">
        <w:rPr>
          <w:rFonts w:ascii="ＭＳ 明朝" w:hAnsi="ＭＳ 明朝" w:hint="eastAsia"/>
          <w:szCs w:val="21"/>
        </w:rPr>
        <w:t>。</w:t>
      </w:r>
      <w:r w:rsidR="007A3140" w:rsidRPr="00A545AF">
        <w:rPr>
          <w:rFonts w:ascii="ＭＳ 明朝" w:hAnsi="ＭＳ 明朝" w:hint="eastAsia"/>
          <w:szCs w:val="21"/>
        </w:rPr>
        <w:t>）を知ったとき</w:t>
      </w:r>
      <w:r w:rsidR="00342B99" w:rsidRPr="00A545AF">
        <w:rPr>
          <w:rFonts w:ascii="ＭＳ 明朝" w:hAnsi="ＭＳ 明朝" w:hint="eastAsia"/>
          <w:szCs w:val="21"/>
        </w:rPr>
        <w:t>は、</w:t>
      </w:r>
      <w:r w:rsidR="00780FA6" w:rsidRPr="00A545AF">
        <w:rPr>
          <w:rFonts w:ascii="ＭＳ 明朝" w:hAnsi="ＭＳ 明朝" w:hint="eastAsia"/>
          <w:szCs w:val="21"/>
        </w:rPr>
        <w:t>甲に対し、</w:t>
      </w:r>
      <w:r w:rsidR="00342B99" w:rsidRPr="00A545AF">
        <w:rPr>
          <w:rFonts w:ascii="ＭＳ 明朝" w:hAnsi="ＭＳ 明朝" w:hint="eastAsia"/>
          <w:szCs w:val="21"/>
        </w:rPr>
        <w:t>直ちに</w:t>
      </w:r>
      <w:r w:rsidR="00780FA6" w:rsidRPr="00A545AF">
        <w:rPr>
          <w:rFonts w:ascii="ＭＳ 明朝" w:hAnsi="ＭＳ 明朝" w:hint="eastAsia"/>
          <w:szCs w:val="21"/>
        </w:rPr>
        <w:t>当該情報を</w:t>
      </w:r>
      <w:r w:rsidR="00342B99" w:rsidRPr="00A545AF">
        <w:rPr>
          <w:rFonts w:ascii="ＭＳ 明朝" w:hAnsi="ＭＳ 明朝" w:hint="eastAsia"/>
          <w:szCs w:val="21"/>
        </w:rPr>
        <w:t>提供</w:t>
      </w:r>
      <w:r w:rsidR="00A545AF">
        <w:rPr>
          <w:rFonts w:ascii="ＭＳ 明朝" w:hAnsi="ＭＳ 明朝" w:hint="eastAsia"/>
          <w:szCs w:val="21"/>
        </w:rPr>
        <w:t>する</w:t>
      </w:r>
      <w:r w:rsidR="00342B99" w:rsidRPr="006D07F0">
        <w:rPr>
          <w:rFonts w:ascii="ＭＳ 明朝" w:hAnsi="ＭＳ 明朝" w:hint="eastAsia"/>
          <w:szCs w:val="21"/>
        </w:rPr>
        <w:t>。</w:t>
      </w:r>
    </w:p>
    <w:p w14:paraId="4A1981DF" w14:textId="77777777" w:rsidR="00342B99" w:rsidRPr="006D07F0" w:rsidRDefault="00342B99" w:rsidP="00342B99">
      <w:pPr>
        <w:rPr>
          <w:rFonts w:ascii="ＭＳ 明朝" w:hAnsi="ＭＳ 明朝"/>
          <w:szCs w:val="21"/>
        </w:rPr>
      </w:pPr>
    </w:p>
    <w:p w14:paraId="4F98316F" w14:textId="3A325B3F" w:rsidR="00342B99" w:rsidRPr="006D07F0" w:rsidRDefault="00342B99" w:rsidP="00342B99">
      <w:pPr>
        <w:rPr>
          <w:rFonts w:ascii="ＭＳ 明朝" w:hAnsi="ＭＳ 明朝"/>
          <w:szCs w:val="21"/>
        </w:rPr>
      </w:pPr>
      <w:r w:rsidRPr="006D07F0">
        <w:rPr>
          <w:rFonts w:ascii="ＭＳ 明朝" w:hAnsi="ＭＳ 明朝" w:hint="eastAsia"/>
          <w:szCs w:val="21"/>
        </w:rPr>
        <w:t>第</w:t>
      </w:r>
      <w:r w:rsidR="008D7C45">
        <w:rPr>
          <w:rFonts w:ascii="ＭＳ 明朝" w:hAnsi="ＭＳ 明朝" w:hint="eastAsia"/>
          <w:szCs w:val="21"/>
        </w:rPr>
        <w:t>11</w:t>
      </w:r>
      <w:r w:rsidRPr="006D07F0">
        <w:rPr>
          <w:rFonts w:ascii="ＭＳ 明朝" w:hAnsi="ＭＳ 明朝" w:hint="eastAsia"/>
          <w:szCs w:val="21"/>
        </w:rPr>
        <w:t>条（進捗</w:t>
      </w:r>
      <w:r w:rsidR="006E6DAF" w:rsidRPr="006D07F0">
        <w:rPr>
          <w:rFonts w:ascii="ＭＳ 明朝" w:hAnsi="ＭＳ 明朝" w:hint="eastAsia"/>
          <w:szCs w:val="21"/>
        </w:rPr>
        <w:t>状況</w:t>
      </w:r>
      <w:r w:rsidR="00C05609">
        <w:rPr>
          <w:rFonts w:ascii="ＭＳ 明朝" w:hAnsi="ＭＳ 明朝" w:hint="eastAsia"/>
          <w:szCs w:val="21"/>
        </w:rPr>
        <w:t>、不適切</w:t>
      </w:r>
      <w:r w:rsidR="008D7C45">
        <w:rPr>
          <w:rFonts w:ascii="ＭＳ 明朝" w:hAnsi="ＭＳ 明朝" w:hint="eastAsia"/>
          <w:szCs w:val="21"/>
        </w:rPr>
        <w:t>行為</w:t>
      </w:r>
      <w:r w:rsidR="00C05609">
        <w:rPr>
          <w:rFonts w:ascii="ＭＳ 明朝" w:hAnsi="ＭＳ 明朝" w:hint="eastAsia"/>
          <w:szCs w:val="21"/>
        </w:rPr>
        <w:t>、</w:t>
      </w:r>
      <w:r w:rsidR="00042777">
        <w:rPr>
          <w:rFonts w:ascii="ＭＳ 明朝" w:hAnsi="ＭＳ 明朝" w:hint="eastAsia"/>
          <w:szCs w:val="21"/>
        </w:rPr>
        <w:t>安全性</w:t>
      </w:r>
      <w:r w:rsidR="006E6DAF" w:rsidRPr="006D07F0">
        <w:rPr>
          <w:rFonts w:ascii="ＭＳ 明朝" w:hAnsi="ＭＳ 明朝" w:hint="eastAsia"/>
          <w:szCs w:val="21"/>
        </w:rPr>
        <w:t>等の</w:t>
      </w:r>
      <w:r w:rsidRPr="006D07F0">
        <w:rPr>
          <w:rFonts w:ascii="ＭＳ 明朝" w:hAnsi="ＭＳ 明朝" w:hint="eastAsia"/>
          <w:szCs w:val="21"/>
        </w:rPr>
        <w:t>報告）</w:t>
      </w:r>
    </w:p>
    <w:p w14:paraId="1CAD5EF8" w14:textId="4D96AF45" w:rsidR="00342B99" w:rsidRPr="006D07F0" w:rsidRDefault="00342B99" w:rsidP="00D67662">
      <w:pPr>
        <w:ind w:left="210" w:hangingChars="100" w:hanging="210"/>
        <w:rPr>
          <w:rFonts w:ascii="ＭＳ 明朝" w:hAnsi="ＭＳ 明朝"/>
          <w:szCs w:val="21"/>
        </w:rPr>
      </w:pPr>
      <w:r w:rsidRPr="006D07F0">
        <w:rPr>
          <w:rFonts w:ascii="ＭＳ 明朝" w:hAnsi="ＭＳ 明朝" w:hint="eastAsia"/>
          <w:szCs w:val="21"/>
        </w:rPr>
        <w:t>1</w:t>
      </w:r>
      <w:r w:rsidR="00543041" w:rsidRPr="006D07F0">
        <w:rPr>
          <w:rFonts w:ascii="ＭＳ 明朝" w:hAnsi="ＭＳ 明朝" w:hint="eastAsia"/>
          <w:szCs w:val="21"/>
        </w:rPr>
        <w:t xml:space="preserve">　</w:t>
      </w:r>
      <w:r w:rsidR="00051524" w:rsidRPr="00051524">
        <w:rPr>
          <w:rFonts w:ascii="ＭＳ 明朝" w:hAnsi="ＭＳ 明朝" w:hint="eastAsia"/>
          <w:szCs w:val="21"/>
        </w:rPr>
        <w:t>乙は、甲に対して本治験の進捗状況の報告を求めることができ、甲はこれに応じるものとする。</w:t>
      </w:r>
      <w:r w:rsidR="00BE6A51" w:rsidRPr="006D07F0">
        <w:rPr>
          <w:rStyle w:val="a6"/>
          <w:rFonts w:ascii="ＭＳ 明朝" w:hAnsi="ＭＳ 明朝"/>
          <w:szCs w:val="21"/>
        </w:rPr>
        <w:footnoteReference w:id="18"/>
      </w:r>
    </w:p>
    <w:p w14:paraId="42211C4C" w14:textId="7593CB2E" w:rsidR="00342B99" w:rsidRDefault="007A3140" w:rsidP="00D67662">
      <w:pPr>
        <w:ind w:left="210" w:hangingChars="100" w:hanging="210"/>
        <w:rPr>
          <w:rFonts w:ascii="ＭＳ 明朝" w:hAnsi="ＭＳ 明朝"/>
          <w:szCs w:val="21"/>
        </w:rPr>
      </w:pPr>
      <w:r w:rsidRPr="006D07F0">
        <w:rPr>
          <w:rFonts w:ascii="ＭＳ 明朝" w:hAnsi="ＭＳ 明朝" w:hint="eastAsia"/>
          <w:szCs w:val="21"/>
        </w:rPr>
        <w:t>2</w:t>
      </w:r>
      <w:r w:rsidR="00342B99" w:rsidRPr="006D07F0">
        <w:rPr>
          <w:rFonts w:ascii="ＭＳ 明朝" w:hAnsi="ＭＳ 明朝" w:hint="eastAsia"/>
          <w:szCs w:val="21"/>
        </w:rPr>
        <w:t xml:space="preserve">　甲は、本</w:t>
      </w:r>
      <w:r w:rsidR="00CF7C29" w:rsidRPr="006D07F0">
        <w:rPr>
          <w:rFonts w:ascii="ＭＳ 明朝" w:hAnsi="ＭＳ 明朝" w:hint="eastAsia"/>
          <w:szCs w:val="21"/>
        </w:rPr>
        <w:t>治験</w:t>
      </w:r>
      <w:r w:rsidR="00342B99" w:rsidRPr="006D07F0">
        <w:rPr>
          <w:rFonts w:ascii="ＭＳ 明朝" w:hAnsi="ＭＳ 明朝" w:hint="eastAsia"/>
          <w:szCs w:val="21"/>
        </w:rPr>
        <w:t>実施医療機関において本治験の実施における不適切な行為があったことを知ったときは、乙に対し、</w:t>
      </w:r>
      <w:r w:rsidRPr="006D07F0">
        <w:rPr>
          <w:rFonts w:ascii="ＭＳ 明朝" w:hAnsi="ＭＳ 明朝" w:hint="eastAsia"/>
          <w:szCs w:val="21"/>
        </w:rPr>
        <w:t>直ちに</w:t>
      </w:r>
      <w:r w:rsidR="00342B99" w:rsidRPr="006D07F0">
        <w:rPr>
          <w:rFonts w:ascii="ＭＳ 明朝" w:hAnsi="ＭＳ 明朝" w:hint="eastAsia"/>
          <w:szCs w:val="21"/>
        </w:rPr>
        <w:t>確認された事例及びその是正措置を報告</w:t>
      </w:r>
      <w:r w:rsidR="00A545AF">
        <w:rPr>
          <w:rFonts w:ascii="ＭＳ 明朝" w:hAnsi="ＭＳ 明朝" w:hint="eastAsia"/>
          <w:szCs w:val="21"/>
        </w:rPr>
        <w:t>する</w:t>
      </w:r>
      <w:r w:rsidR="00342B99" w:rsidRPr="006D07F0">
        <w:rPr>
          <w:rFonts w:ascii="ＭＳ 明朝" w:hAnsi="ＭＳ 明朝" w:hint="eastAsia"/>
          <w:szCs w:val="21"/>
        </w:rPr>
        <w:t>。</w:t>
      </w:r>
    </w:p>
    <w:p w14:paraId="0B475F09" w14:textId="035C8C63" w:rsidR="00C05609" w:rsidRPr="006D07F0" w:rsidRDefault="00C05609" w:rsidP="00D67662">
      <w:pPr>
        <w:ind w:left="210" w:hangingChars="100" w:hanging="210"/>
        <w:rPr>
          <w:rFonts w:ascii="ＭＳ 明朝" w:hAnsi="ＭＳ 明朝"/>
          <w:szCs w:val="21"/>
        </w:rPr>
      </w:pPr>
      <w:r>
        <w:rPr>
          <w:rFonts w:ascii="ＭＳ 明朝" w:hAnsi="ＭＳ 明朝" w:hint="eastAsia"/>
          <w:szCs w:val="21"/>
        </w:rPr>
        <w:t xml:space="preserve">3　</w:t>
      </w:r>
      <w:r w:rsidR="003D0A48" w:rsidRPr="003D0A48">
        <w:rPr>
          <w:rFonts w:ascii="ＭＳ 明朝" w:hAnsi="ＭＳ 明朝" w:hint="eastAsia"/>
          <w:szCs w:val="21"/>
        </w:rPr>
        <w:t>甲は、乙に対し、医薬品GCP省令に従って、本治験</w:t>
      </w:r>
      <w:r w:rsidR="00042777">
        <w:rPr>
          <w:rFonts w:ascii="ＭＳ 明朝" w:hAnsi="ＭＳ 明朝" w:hint="eastAsia"/>
          <w:szCs w:val="21"/>
        </w:rPr>
        <w:t>の実施において得られる</w:t>
      </w:r>
      <w:r w:rsidR="003D0A48" w:rsidRPr="003D0A48">
        <w:rPr>
          <w:rFonts w:ascii="ＭＳ 明朝" w:hAnsi="ＭＳ 明朝" w:hint="eastAsia"/>
          <w:szCs w:val="21"/>
        </w:rPr>
        <w:t>安全性に関する情報を報告する。</w:t>
      </w:r>
      <w:r w:rsidR="003D0A48" w:rsidRPr="006D07F0">
        <w:rPr>
          <w:rStyle w:val="a6"/>
          <w:rFonts w:ascii="ＭＳ 明朝" w:hAnsi="ＭＳ 明朝"/>
          <w:szCs w:val="21"/>
        </w:rPr>
        <w:footnoteReference w:id="19"/>
      </w:r>
    </w:p>
    <w:p w14:paraId="4C15A46D" w14:textId="77777777" w:rsidR="00342B99" w:rsidRPr="00AE0DE1" w:rsidRDefault="00342B99" w:rsidP="00342B99">
      <w:pPr>
        <w:rPr>
          <w:rFonts w:ascii="ＭＳ 明朝" w:hAnsi="ＭＳ 明朝"/>
          <w:szCs w:val="21"/>
        </w:rPr>
      </w:pPr>
    </w:p>
    <w:p w14:paraId="7551C05D" w14:textId="77777777" w:rsidR="00342B99" w:rsidRPr="006D07F0" w:rsidRDefault="00342B99" w:rsidP="00342B99">
      <w:pPr>
        <w:rPr>
          <w:rFonts w:ascii="ＭＳ 明朝" w:hAnsi="ＭＳ 明朝"/>
          <w:szCs w:val="21"/>
        </w:rPr>
      </w:pPr>
      <w:r w:rsidRPr="006D07F0">
        <w:rPr>
          <w:rFonts w:ascii="ＭＳ 明朝" w:hAnsi="ＭＳ 明朝" w:hint="eastAsia"/>
          <w:szCs w:val="21"/>
        </w:rPr>
        <w:t>第</w:t>
      </w:r>
      <w:r w:rsidR="008D7C45">
        <w:rPr>
          <w:rFonts w:ascii="ＭＳ 明朝" w:hAnsi="ＭＳ 明朝" w:hint="eastAsia"/>
          <w:szCs w:val="21"/>
        </w:rPr>
        <w:t>12</w:t>
      </w:r>
      <w:r w:rsidRPr="006D07F0">
        <w:rPr>
          <w:rFonts w:ascii="ＭＳ 明朝" w:hAnsi="ＭＳ 明朝" w:hint="eastAsia"/>
          <w:szCs w:val="21"/>
        </w:rPr>
        <w:t>条（被験者の健康被害への対応）</w:t>
      </w:r>
    </w:p>
    <w:p w14:paraId="5C4D96A9" w14:textId="44EF3F00" w:rsidR="00543041" w:rsidRPr="006D07F0" w:rsidRDefault="00342B99" w:rsidP="00D67662">
      <w:pPr>
        <w:ind w:left="210" w:hangingChars="100" w:hanging="210"/>
        <w:rPr>
          <w:rFonts w:ascii="ＭＳ 明朝" w:hAnsi="ＭＳ 明朝"/>
          <w:szCs w:val="21"/>
        </w:rPr>
      </w:pPr>
      <w:r w:rsidRPr="006D07F0">
        <w:rPr>
          <w:rFonts w:ascii="ＭＳ 明朝" w:hAnsi="ＭＳ 明朝" w:hint="eastAsia"/>
          <w:szCs w:val="21"/>
        </w:rPr>
        <w:t xml:space="preserve">1　</w:t>
      </w:r>
      <w:r w:rsidR="006E6DAF" w:rsidRPr="006D07F0">
        <w:rPr>
          <w:rFonts w:ascii="ＭＳ 明朝" w:hAnsi="ＭＳ 明朝" w:hint="eastAsia"/>
          <w:szCs w:val="21"/>
        </w:rPr>
        <w:t>甲は、</w:t>
      </w:r>
      <w:r w:rsidR="00BA3F12" w:rsidRPr="006D07F0">
        <w:rPr>
          <w:rFonts w:ascii="ＭＳ 明朝" w:hAnsi="ＭＳ 明朝" w:hint="eastAsia"/>
          <w:szCs w:val="21"/>
        </w:rPr>
        <w:t>本治験を実施するに当たり</w:t>
      </w:r>
      <w:r w:rsidRPr="006D07F0">
        <w:rPr>
          <w:rFonts w:ascii="ＭＳ 明朝" w:hAnsi="ＭＳ 明朝" w:hint="eastAsia"/>
          <w:szCs w:val="21"/>
        </w:rPr>
        <w:t>、</w:t>
      </w:r>
      <w:r w:rsidR="0025020D" w:rsidRPr="006D07F0">
        <w:rPr>
          <w:rFonts w:ascii="ＭＳ 明朝" w:hAnsi="ＭＳ 明朝" w:hint="eastAsia"/>
          <w:szCs w:val="21"/>
        </w:rPr>
        <w:t>予め</w:t>
      </w:r>
      <w:r w:rsidR="006E6DAF" w:rsidRPr="006D07F0">
        <w:rPr>
          <w:rFonts w:ascii="ＭＳ 明朝" w:hAnsi="ＭＳ 明朝" w:hint="eastAsia"/>
          <w:szCs w:val="21"/>
        </w:rPr>
        <w:t>、本治験に起因して発生した被験者の健康被害に対して補償する</w:t>
      </w:r>
      <w:r w:rsidRPr="006D07F0">
        <w:rPr>
          <w:rFonts w:ascii="ＭＳ 明朝" w:hAnsi="ＭＳ 明朝" w:hint="eastAsia"/>
          <w:szCs w:val="21"/>
        </w:rPr>
        <w:t>ために、保</w:t>
      </w:r>
      <w:r w:rsidR="006E6DAF" w:rsidRPr="006D07F0">
        <w:rPr>
          <w:rFonts w:ascii="ＭＳ 明朝" w:hAnsi="ＭＳ 明朝" w:hint="eastAsia"/>
          <w:szCs w:val="21"/>
        </w:rPr>
        <w:t>険その他の必要な措置を講じ</w:t>
      </w:r>
      <w:r w:rsidR="00A545AF">
        <w:rPr>
          <w:rFonts w:ascii="ＭＳ 明朝" w:hAnsi="ＭＳ 明朝" w:hint="eastAsia"/>
          <w:szCs w:val="21"/>
        </w:rPr>
        <w:t>るものとする</w:t>
      </w:r>
      <w:r w:rsidRPr="006D07F0">
        <w:rPr>
          <w:rFonts w:ascii="ＭＳ 明朝" w:hAnsi="ＭＳ 明朝" w:hint="eastAsia"/>
          <w:szCs w:val="21"/>
        </w:rPr>
        <w:t>。</w:t>
      </w:r>
    </w:p>
    <w:p w14:paraId="2799BA5F" w14:textId="2950C0F6" w:rsidR="00342B99" w:rsidRPr="006D07F0" w:rsidRDefault="00543041" w:rsidP="00D67662">
      <w:pPr>
        <w:ind w:left="210" w:hangingChars="100" w:hanging="210"/>
        <w:rPr>
          <w:rFonts w:ascii="ＭＳ 明朝" w:hAnsi="ＭＳ 明朝"/>
          <w:szCs w:val="21"/>
        </w:rPr>
      </w:pPr>
      <w:r w:rsidRPr="006D07F0">
        <w:rPr>
          <w:rFonts w:ascii="ＭＳ 明朝" w:hAnsi="ＭＳ 明朝" w:hint="eastAsia"/>
          <w:szCs w:val="21"/>
        </w:rPr>
        <w:t>2　甲は、</w:t>
      </w:r>
      <w:r w:rsidR="006E6DAF" w:rsidRPr="006D07F0">
        <w:rPr>
          <w:rFonts w:ascii="ＭＳ 明朝" w:hAnsi="ＭＳ 明朝" w:hint="eastAsia"/>
          <w:szCs w:val="21"/>
        </w:rPr>
        <w:t>本治験に起因して被験者が健康被害を受けた</w:t>
      </w:r>
      <w:r w:rsidRPr="006D07F0">
        <w:rPr>
          <w:rFonts w:ascii="ＭＳ 明朝" w:hAnsi="ＭＳ 明朝" w:hint="eastAsia"/>
          <w:szCs w:val="21"/>
        </w:rPr>
        <w:t>ときは、</w:t>
      </w:r>
      <w:r w:rsidR="006E6DAF" w:rsidRPr="006D07F0">
        <w:rPr>
          <w:rFonts w:ascii="ＭＳ 明朝" w:hAnsi="ＭＳ 明朝" w:hint="eastAsia"/>
          <w:szCs w:val="21"/>
        </w:rPr>
        <w:t>当</w:t>
      </w:r>
      <w:r w:rsidR="0099227A" w:rsidRPr="006D07F0">
        <w:rPr>
          <w:rFonts w:ascii="ＭＳ 明朝" w:hAnsi="ＭＳ 明朝" w:hint="eastAsia"/>
          <w:szCs w:val="21"/>
        </w:rPr>
        <w:t>該被験者に対し、補償、治療その他</w:t>
      </w:r>
      <w:r w:rsidR="006E6DAF" w:rsidRPr="006D07F0">
        <w:rPr>
          <w:rFonts w:ascii="ＭＳ 明朝" w:hAnsi="ＭＳ 明朝" w:hint="eastAsia"/>
          <w:szCs w:val="21"/>
        </w:rPr>
        <w:t>必要な措置を講ずるとともに、乙に対し、その旨を報告</w:t>
      </w:r>
      <w:r w:rsidR="00A545AF">
        <w:rPr>
          <w:rFonts w:ascii="ＭＳ 明朝" w:hAnsi="ＭＳ 明朝" w:hint="eastAsia"/>
          <w:szCs w:val="21"/>
        </w:rPr>
        <w:t>する</w:t>
      </w:r>
      <w:r w:rsidRPr="006D07F0">
        <w:rPr>
          <w:rFonts w:ascii="ＭＳ 明朝" w:hAnsi="ＭＳ 明朝" w:hint="eastAsia"/>
          <w:szCs w:val="21"/>
        </w:rPr>
        <w:t>。</w:t>
      </w:r>
    </w:p>
    <w:p w14:paraId="4F8F9458" w14:textId="77777777" w:rsidR="00342B99" w:rsidRPr="006D07F0" w:rsidRDefault="00543041" w:rsidP="00342B99">
      <w:pPr>
        <w:rPr>
          <w:rFonts w:ascii="ＭＳ 明朝" w:hAnsi="ＭＳ 明朝"/>
          <w:szCs w:val="21"/>
        </w:rPr>
      </w:pPr>
      <w:r w:rsidRPr="006D07F0">
        <w:rPr>
          <w:rFonts w:ascii="ＭＳ 明朝" w:hAnsi="ＭＳ 明朝" w:hint="eastAsia"/>
          <w:szCs w:val="21"/>
        </w:rPr>
        <w:t>3</w:t>
      </w:r>
      <w:r w:rsidR="00342B99" w:rsidRPr="006D07F0">
        <w:rPr>
          <w:rFonts w:ascii="ＭＳ 明朝" w:hAnsi="ＭＳ 明朝" w:hint="eastAsia"/>
          <w:szCs w:val="21"/>
        </w:rPr>
        <w:t xml:space="preserve">　本治験に起因</w:t>
      </w:r>
      <w:r w:rsidR="00BA3F12" w:rsidRPr="006D07F0">
        <w:rPr>
          <w:rFonts w:ascii="ＭＳ 明朝" w:hAnsi="ＭＳ 明朝" w:hint="eastAsia"/>
          <w:szCs w:val="21"/>
        </w:rPr>
        <w:t>して</w:t>
      </w:r>
      <w:r w:rsidR="006E6DAF" w:rsidRPr="006D07F0">
        <w:rPr>
          <w:rFonts w:ascii="ＭＳ 明朝" w:hAnsi="ＭＳ 明朝" w:hint="eastAsia"/>
          <w:szCs w:val="21"/>
        </w:rPr>
        <w:t>被験者</w:t>
      </w:r>
      <w:r w:rsidR="00BA3F12" w:rsidRPr="006D07F0">
        <w:rPr>
          <w:rFonts w:ascii="ＭＳ 明朝" w:hAnsi="ＭＳ 明朝" w:hint="eastAsia"/>
          <w:szCs w:val="21"/>
        </w:rPr>
        <w:t>が受けた</w:t>
      </w:r>
      <w:r w:rsidR="00342B99" w:rsidRPr="006D07F0">
        <w:rPr>
          <w:rFonts w:ascii="ＭＳ 明朝" w:hAnsi="ＭＳ 明朝" w:hint="eastAsia"/>
          <w:szCs w:val="21"/>
        </w:rPr>
        <w:t>健康被害の補償責任は、甲が負担する。</w:t>
      </w:r>
    </w:p>
    <w:p w14:paraId="523AD8E5" w14:textId="6FAEFF76" w:rsidR="00342B99" w:rsidRPr="006D07F0" w:rsidRDefault="006E6DAF" w:rsidP="006E6DAF">
      <w:pPr>
        <w:ind w:left="210" w:hangingChars="100" w:hanging="210"/>
        <w:rPr>
          <w:rFonts w:ascii="ＭＳ 明朝" w:hAnsi="ＭＳ 明朝"/>
          <w:szCs w:val="21"/>
        </w:rPr>
      </w:pPr>
      <w:r w:rsidRPr="006D07F0">
        <w:rPr>
          <w:rFonts w:ascii="ＭＳ 明朝" w:hAnsi="ＭＳ 明朝" w:hint="eastAsia"/>
          <w:szCs w:val="21"/>
        </w:rPr>
        <w:t>4　前項の規定にかかわらず、</w:t>
      </w:r>
      <w:r w:rsidR="00543041" w:rsidRPr="006D07F0">
        <w:rPr>
          <w:rFonts w:ascii="ＭＳ 明朝" w:hAnsi="ＭＳ 明朝" w:hint="eastAsia"/>
          <w:szCs w:val="21"/>
        </w:rPr>
        <w:t>本治験に起因する</w:t>
      </w:r>
      <w:r w:rsidRPr="006D07F0">
        <w:rPr>
          <w:rFonts w:ascii="ＭＳ 明朝" w:hAnsi="ＭＳ 明朝" w:hint="eastAsia"/>
          <w:szCs w:val="21"/>
        </w:rPr>
        <w:t>被験者の</w:t>
      </w:r>
      <w:r w:rsidR="00342B99" w:rsidRPr="006D07F0">
        <w:rPr>
          <w:rFonts w:ascii="ＭＳ 明朝" w:hAnsi="ＭＳ 明朝" w:hint="eastAsia"/>
          <w:szCs w:val="21"/>
        </w:rPr>
        <w:t>健康被害が乙</w:t>
      </w:r>
      <w:r w:rsidR="00CF7C29" w:rsidRPr="006D07F0">
        <w:rPr>
          <w:rFonts w:ascii="ＭＳ 明朝" w:hAnsi="ＭＳ 明朝" w:hint="eastAsia"/>
          <w:szCs w:val="21"/>
        </w:rPr>
        <w:t>（又は乙の</w:t>
      </w:r>
      <w:r w:rsidR="00B67FF7" w:rsidRPr="009A2981">
        <w:rPr>
          <w:rFonts w:ascii="ＭＳ 明朝" w:hAnsi="ＭＳ 明朝" w:hint="eastAsia"/>
          <w:szCs w:val="21"/>
        </w:rPr>
        <w:t>役員及び従業員（以下、役員及び従業員を総称して「</w:t>
      </w:r>
      <w:r w:rsidR="00CF7C29" w:rsidRPr="009A2981">
        <w:rPr>
          <w:rFonts w:ascii="ＭＳ 明朝" w:hAnsi="ＭＳ 明朝" w:hint="eastAsia"/>
          <w:szCs w:val="21"/>
        </w:rPr>
        <w:t>役員</w:t>
      </w:r>
      <w:r w:rsidR="00473585" w:rsidRPr="009A2981">
        <w:rPr>
          <w:rFonts w:ascii="ＭＳ 明朝" w:hAnsi="ＭＳ 明朝" w:hint="eastAsia"/>
          <w:szCs w:val="21"/>
        </w:rPr>
        <w:t>等</w:t>
      </w:r>
      <w:r w:rsidR="00B67FF7" w:rsidRPr="009A2981">
        <w:rPr>
          <w:rFonts w:ascii="ＭＳ 明朝" w:hAnsi="ＭＳ 明朝" w:hint="eastAsia"/>
          <w:szCs w:val="21"/>
        </w:rPr>
        <w:t>」という。）</w:t>
      </w:r>
      <w:r w:rsidR="00CF7C29" w:rsidRPr="006D07F0">
        <w:rPr>
          <w:rFonts w:ascii="ＭＳ 明朝" w:hAnsi="ＭＳ 明朝" w:hint="eastAsia"/>
          <w:szCs w:val="21"/>
        </w:rPr>
        <w:t>）</w:t>
      </w:r>
      <w:r w:rsidRPr="006D07F0">
        <w:rPr>
          <w:rFonts w:ascii="ＭＳ 明朝" w:hAnsi="ＭＳ 明朝" w:hint="eastAsia"/>
          <w:szCs w:val="21"/>
        </w:rPr>
        <w:t>の故意若しくは重過失又は製造物責任により発生した場合には、乙</w:t>
      </w:r>
      <w:r w:rsidR="00BA3F12" w:rsidRPr="006D07F0">
        <w:rPr>
          <w:rFonts w:ascii="ＭＳ 明朝" w:hAnsi="ＭＳ 明朝" w:hint="eastAsia"/>
          <w:szCs w:val="21"/>
        </w:rPr>
        <w:t>が</w:t>
      </w:r>
      <w:r w:rsidR="009F14D8" w:rsidRPr="006D07F0">
        <w:rPr>
          <w:rFonts w:ascii="ＭＳ 明朝" w:hAnsi="ＭＳ 明朝" w:hint="eastAsia"/>
          <w:szCs w:val="21"/>
        </w:rPr>
        <w:t>、当該健康被害の補償に関する一切の</w:t>
      </w:r>
      <w:r w:rsidR="00342B99" w:rsidRPr="006D07F0">
        <w:rPr>
          <w:rFonts w:ascii="ＭＳ 明朝" w:hAnsi="ＭＳ 明朝" w:hint="eastAsia"/>
          <w:szCs w:val="21"/>
        </w:rPr>
        <w:t>費用（賠償金を含む。）を負担</w:t>
      </w:r>
      <w:r w:rsidR="00BA3F12" w:rsidRPr="006D07F0">
        <w:rPr>
          <w:rFonts w:ascii="ＭＳ 明朝" w:hAnsi="ＭＳ 明朝" w:hint="eastAsia"/>
          <w:szCs w:val="21"/>
        </w:rPr>
        <w:t>しなければならない</w:t>
      </w:r>
      <w:r w:rsidR="00342B99" w:rsidRPr="006D07F0">
        <w:rPr>
          <w:rFonts w:ascii="ＭＳ 明朝" w:hAnsi="ＭＳ 明朝" w:hint="eastAsia"/>
          <w:szCs w:val="21"/>
        </w:rPr>
        <w:t>。</w:t>
      </w:r>
      <w:r w:rsidR="00042777" w:rsidRPr="006D07F0">
        <w:rPr>
          <w:rStyle w:val="a6"/>
          <w:rFonts w:ascii="ＭＳ 明朝" w:hAnsi="ＭＳ 明朝"/>
          <w:szCs w:val="21"/>
        </w:rPr>
        <w:footnoteReference w:id="20"/>
      </w:r>
    </w:p>
    <w:p w14:paraId="369FBCBB" w14:textId="77777777" w:rsidR="00EA2457" w:rsidRPr="00954A9F" w:rsidRDefault="00EA2457" w:rsidP="00342B99">
      <w:pPr>
        <w:rPr>
          <w:rFonts w:ascii="ＭＳ 明朝" w:hAnsi="ＭＳ 明朝"/>
          <w:szCs w:val="21"/>
        </w:rPr>
      </w:pPr>
    </w:p>
    <w:p w14:paraId="29182F39" w14:textId="77777777" w:rsidR="00D709A3" w:rsidRPr="006D07F0" w:rsidRDefault="00D709A3" w:rsidP="00D709A3">
      <w:pPr>
        <w:rPr>
          <w:rFonts w:ascii="ＭＳ 明朝" w:hAnsi="ＭＳ 明朝"/>
          <w:szCs w:val="21"/>
        </w:rPr>
      </w:pPr>
      <w:r w:rsidRPr="006D07F0">
        <w:rPr>
          <w:rFonts w:ascii="ＭＳ 明朝" w:hAnsi="ＭＳ 明朝" w:hint="eastAsia"/>
          <w:szCs w:val="21"/>
        </w:rPr>
        <w:t>第</w:t>
      </w:r>
      <w:r w:rsidR="008D7C45">
        <w:rPr>
          <w:rFonts w:ascii="ＭＳ 明朝" w:hAnsi="ＭＳ 明朝" w:hint="eastAsia"/>
          <w:szCs w:val="21"/>
        </w:rPr>
        <w:t>13</w:t>
      </w:r>
      <w:r w:rsidRPr="006D07F0">
        <w:rPr>
          <w:rFonts w:ascii="ＭＳ 明朝" w:hAnsi="ＭＳ 明朝" w:hint="eastAsia"/>
          <w:szCs w:val="21"/>
        </w:rPr>
        <w:t>条（記録等の保管）</w:t>
      </w:r>
    </w:p>
    <w:p w14:paraId="1FD856A8" w14:textId="77777777" w:rsidR="00D709A3" w:rsidRPr="00804A42" w:rsidRDefault="00D709A3" w:rsidP="00D709A3">
      <w:pPr>
        <w:ind w:left="210" w:hangingChars="100" w:hanging="210"/>
        <w:rPr>
          <w:rFonts w:ascii="ＭＳ 明朝" w:hAnsi="ＭＳ 明朝"/>
          <w:szCs w:val="21"/>
        </w:rPr>
      </w:pPr>
      <w:r w:rsidRPr="006D07F0">
        <w:rPr>
          <w:rFonts w:ascii="ＭＳ 明朝" w:hAnsi="ＭＳ 明朝" w:hint="eastAsia"/>
          <w:szCs w:val="21"/>
        </w:rPr>
        <w:lastRenderedPageBreak/>
        <w:t>1　甲は、</w:t>
      </w:r>
      <w:bookmarkStart w:id="2" w:name="_Hlk33555537"/>
      <w:r w:rsidRPr="00804A42">
        <w:rPr>
          <w:rFonts w:ascii="ＭＳ 明朝" w:hAnsi="ＭＳ 明朝" w:hint="eastAsia"/>
          <w:szCs w:val="21"/>
        </w:rPr>
        <w:t>薬事規制法令等</w:t>
      </w:r>
      <w:r w:rsidR="00C03EFB" w:rsidRPr="00804A42">
        <w:rPr>
          <w:rFonts w:ascii="ＭＳ 明朝" w:hAnsi="ＭＳ 明朝" w:hint="eastAsia"/>
          <w:szCs w:val="21"/>
        </w:rPr>
        <w:t>に従って</w:t>
      </w:r>
      <w:bookmarkEnd w:id="2"/>
      <w:r w:rsidRPr="00804A42">
        <w:rPr>
          <w:rFonts w:ascii="ＭＳ 明朝" w:hAnsi="ＭＳ 明朝" w:hint="eastAsia"/>
          <w:szCs w:val="21"/>
        </w:rPr>
        <w:t>、本</w:t>
      </w:r>
      <w:r w:rsidR="0099227A" w:rsidRPr="00804A42">
        <w:rPr>
          <w:rFonts w:ascii="ＭＳ 明朝" w:hAnsi="ＭＳ 明朝" w:hint="eastAsia"/>
          <w:szCs w:val="21"/>
        </w:rPr>
        <w:t>治験データ</w:t>
      </w:r>
      <w:r w:rsidRPr="00804A42">
        <w:rPr>
          <w:rFonts w:ascii="ＭＳ 明朝" w:hAnsi="ＭＳ 明朝" w:hint="eastAsia"/>
          <w:szCs w:val="21"/>
        </w:rPr>
        <w:t>を保存しなければならない。</w:t>
      </w:r>
    </w:p>
    <w:p w14:paraId="31ED3B6B" w14:textId="77777777" w:rsidR="001D3663" w:rsidRDefault="00D709A3" w:rsidP="001D3663">
      <w:pPr>
        <w:ind w:left="210" w:hangingChars="100" w:hanging="210"/>
        <w:rPr>
          <w:rFonts w:ascii="ＭＳ 明朝" w:hAnsi="ＭＳ 明朝"/>
          <w:szCs w:val="21"/>
        </w:rPr>
      </w:pPr>
      <w:r w:rsidRPr="00804A42">
        <w:rPr>
          <w:rFonts w:ascii="ＭＳ 明朝" w:hAnsi="ＭＳ 明朝" w:hint="eastAsia"/>
          <w:szCs w:val="21"/>
        </w:rPr>
        <w:t>2</w:t>
      </w:r>
      <w:r w:rsidR="0099227A" w:rsidRPr="00804A42">
        <w:rPr>
          <w:rFonts w:ascii="ＭＳ 明朝" w:hAnsi="ＭＳ 明朝" w:hint="eastAsia"/>
          <w:szCs w:val="21"/>
        </w:rPr>
        <w:t xml:space="preserve">　乙は、本治験データ</w:t>
      </w:r>
      <w:r w:rsidRPr="00804A42">
        <w:rPr>
          <w:rFonts w:ascii="ＭＳ 明朝" w:hAnsi="ＭＳ 明朝" w:hint="eastAsia"/>
          <w:szCs w:val="21"/>
        </w:rPr>
        <w:t>の保存の必要がなくなったときは、甲に対し、速やかにその旨を通知</w:t>
      </w:r>
      <w:r w:rsidR="005C1E36" w:rsidRPr="00804A42">
        <w:rPr>
          <w:rFonts w:ascii="ＭＳ 明朝" w:hAnsi="ＭＳ 明朝" w:hint="eastAsia"/>
          <w:szCs w:val="21"/>
        </w:rPr>
        <w:t>しなければならない</w:t>
      </w:r>
      <w:r w:rsidRPr="00804A42">
        <w:rPr>
          <w:rFonts w:ascii="ＭＳ 明朝" w:hAnsi="ＭＳ 明朝" w:hint="eastAsia"/>
          <w:szCs w:val="21"/>
        </w:rPr>
        <w:t>。</w:t>
      </w:r>
      <w:r w:rsidR="00A91F55" w:rsidRPr="00804A42">
        <w:rPr>
          <w:rFonts w:ascii="ＭＳ 明朝" w:hAnsi="ＭＳ 明朝" w:hint="eastAsia"/>
          <w:szCs w:val="21"/>
        </w:rPr>
        <w:t>当該通知を受けた場合には、甲は、前項の規定にかかわらず、薬事規制法令等に違反しない限り、本治験デー</w:t>
      </w:r>
      <w:r w:rsidR="00A91F55" w:rsidRPr="006D07F0">
        <w:rPr>
          <w:rFonts w:ascii="ＭＳ 明朝" w:hAnsi="ＭＳ 明朝" w:hint="eastAsia"/>
          <w:szCs w:val="21"/>
        </w:rPr>
        <w:t>タを消去又は廃棄することができる。</w:t>
      </w:r>
    </w:p>
    <w:p w14:paraId="1BE4BAB4" w14:textId="77777777" w:rsidR="001D3663" w:rsidRDefault="001D3663" w:rsidP="001D3663">
      <w:pPr>
        <w:ind w:left="210" w:hangingChars="100" w:hanging="210"/>
        <w:rPr>
          <w:rFonts w:ascii="ＭＳ 明朝" w:hAnsi="ＭＳ 明朝"/>
          <w:szCs w:val="21"/>
        </w:rPr>
      </w:pPr>
    </w:p>
    <w:p w14:paraId="03536853" w14:textId="2B78F8F3" w:rsidR="001F0004" w:rsidRPr="006D07F0" w:rsidRDefault="001F0004" w:rsidP="001D3663">
      <w:pPr>
        <w:ind w:left="210" w:hangingChars="100" w:hanging="210"/>
        <w:rPr>
          <w:rFonts w:ascii="ＭＳ 明朝" w:hAnsi="ＭＳ 明朝"/>
          <w:szCs w:val="21"/>
        </w:rPr>
      </w:pPr>
      <w:r w:rsidRPr="006D07F0">
        <w:rPr>
          <w:rFonts w:ascii="ＭＳ 明朝" w:hAnsi="ＭＳ 明朝" w:hint="eastAsia"/>
          <w:szCs w:val="21"/>
        </w:rPr>
        <w:t>第</w:t>
      </w:r>
      <w:r w:rsidR="008D7C45">
        <w:rPr>
          <w:rFonts w:ascii="ＭＳ 明朝" w:hAnsi="ＭＳ 明朝" w:hint="eastAsia"/>
          <w:szCs w:val="21"/>
        </w:rPr>
        <w:t>14</w:t>
      </w:r>
      <w:r w:rsidRPr="006D07F0">
        <w:rPr>
          <w:rFonts w:ascii="ＭＳ 明朝" w:hAnsi="ＭＳ 明朝" w:hint="eastAsia"/>
          <w:szCs w:val="21"/>
        </w:rPr>
        <w:t>条（本</w:t>
      </w:r>
      <w:r w:rsidR="002F2606" w:rsidRPr="006D07F0">
        <w:rPr>
          <w:rFonts w:ascii="ＭＳ 明朝" w:hAnsi="ＭＳ 明朝" w:hint="eastAsia"/>
          <w:szCs w:val="21"/>
        </w:rPr>
        <w:t>治験総括報告書の作成、</w:t>
      </w:r>
      <w:r w:rsidRPr="006D07F0">
        <w:rPr>
          <w:rFonts w:ascii="ＭＳ 明朝" w:hAnsi="ＭＳ 明朝" w:hint="eastAsia"/>
          <w:szCs w:val="21"/>
        </w:rPr>
        <w:t>送付</w:t>
      </w:r>
      <w:r w:rsidR="002F2606" w:rsidRPr="006D07F0">
        <w:rPr>
          <w:rFonts w:ascii="ＭＳ 明朝" w:hAnsi="ＭＳ 明朝" w:hint="eastAsia"/>
          <w:szCs w:val="21"/>
        </w:rPr>
        <w:t>、</w:t>
      </w:r>
      <w:r w:rsidR="0064795A">
        <w:rPr>
          <w:rFonts w:ascii="ＭＳ 明朝" w:hAnsi="ＭＳ 明朝" w:hint="eastAsia"/>
          <w:szCs w:val="21"/>
        </w:rPr>
        <w:t>優先的</w:t>
      </w:r>
      <w:r w:rsidR="00D21AF7" w:rsidRPr="006D07F0">
        <w:rPr>
          <w:rFonts w:ascii="ＭＳ 明朝" w:hAnsi="ＭＳ 明朝" w:hint="eastAsia"/>
          <w:szCs w:val="21"/>
        </w:rPr>
        <w:t>利用</w:t>
      </w:r>
      <w:r w:rsidRPr="006D07F0">
        <w:rPr>
          <w:rFonts w:ascii="ＭＳ 明朝" w:hAnsi="ＭＳ 明朝" w:hint="eastAsia"/>
          <w:szCs w:val="21"/>
        </w:rPr>
        <w:t>）</w:t>
      </w:r>
      <w:r w:rsidRPr="006D07F0">
        <w:rPr>
          <w:rStyle w:val="a6"/>
          <w:rFonts w:ascii="ＭＳ 明朝" w:hAnsi="ＭＳ 明朝"/>
          <w:szCs w:val="21"/>
        </w:rPr>
        <w:footnoteReference w:id="21"/>
      </w:r>
      <w:r w:rsidR="00D96AA5" w:rsidRPr="00D96AA5">
        <w:rPr>
          <w:rFonts w:ascii="ＭＳ 明朝" w:hAnsi="ＭＳ 明朝" w:hint="eastAsia"/>
          <w:szCs w:val="21"/>
          <w:vertAlign w:val="superscript"/>
        </w:rPr>
        <w:t>,</w:t>
      </w:r>
      <w:r w:rsidR="00D96AA5">
        <w:rPr>
          <w:rStyle w:val="a6"/>
          <w:rFonts w:ascii="ＭＳ 明朝" w:hAnsi="ＭＳ 明朝"/>
          <w:szCs w:val="21"/>
        </w:rPr>
        <w:footnoteReference w:id="22"/>
      </w:r>
    </w:p>
    <w:p w14:paraId="31D5E915" w14:textId="040D3B19" w:rsidR="00A260CC" w:rsidRPr="00A260CC" w:rsidRDefault="001F0004" w:rsidP="009033F0">
      <w:pPr>
        <w:ind w:left="210" w:hangingChars="100" w:hanging="210"/>
        <w:rPr>
          <w:rFonts w:ascii="MS UI Gothic" w:eastAsia="MS UI Gothic" w:hAnsi="MS UI Gothic"/>
          <w:sz w:val="20"/>
        </w:rPr>
      </w:pPr>
      <w:r w:rsidRPr="006D07F0">
        <w:rPr>
          <w:rFonts w:ascii="ＭＳ 明朝" w:hAnsi="ＭＳ 明朝" w:hint="eastAsia"/>
          <w:szCs w:val="21"/>
        </w:rPr>
        <w:t>1　甲は、</w:t>
      </w:r>
      <w:r w:rsidRPr="008D7C45">
        <w:rPr>
          <w:rFonts w:ascii="ＭＳ 明朝" w:hAnsi="ＭＳ 明朝" w:hint="eastAsia"/>
          <w:szCs w:val="21"/>
        </w:rPr>
        <w:t>本治験が終了した日から</w:t>
      </w:r>
      <w:r w:rsidR="00D80869">
        <w:rPr>
          <w:rFonts w:ascii="ＭＳ 明朝" w:hAnsi="ＭＳ 明朝" w:hint="eastAsia"/>
          <w:szCs w:val="21"/>
        </w:rPr>
        <w:t>●</w:t>
      </w:r>
      <w:r w:rsidRPr="008D7C45">
        <w:rPr>
          <w:rFonts w:ascii="ＭＳ 明朝" w:hAnsi="ＭＳ 明朝" w:hint="eastAsia"/>
          <w:szCs w:val="21"/>
        </w:rPr>
        <w:t>ヶ月以内に</w:t>
      </w:r>
      <w:r w:rsidR="00D80869">
        <w:rPr>
          <w:rStyle w:val="a6"/>
          <w:rFonts w:ascii="ＭＳ 明朝" w:hAnsi="ＭＳ 明朝"/>
          <w:szCs w:val="21"/>
        </w:rPr>
        <w:footnoteReference w:id="23"/>
      </w:r>
      <w:r w:rsidRPr="008D7C45">
        <w:rPr>
          <w:rFonts w:ascii="ＭＳ 明朝" w:hAnsi="ＭＳ 明朝" w:hint="eastAsia"/>
          <w:szCs w:val="21"/>
        </w:rPr>
        <w:t>、本治験総括報告書を作成し</w:t>
      </w:r>
      <w:r w:rsidR="00DD5CC4" w:rsidRPr="006D07F0">
        <w:rPr>
          <w:rFonts w:ascii="ＭＳ 明朝" w:hAnsi="ＭＳ 明朝" w:hint="eastAsia"/>
          <w:szCs w:val="21"/>
        </w:rPr>
        <w:t>、乙に対し</w:t>
      </w:r>
      <w:r w:rsidR="0099227A" w:rsidRPr="006D07F0">
        <w:rPr>
          <w:rFonts w:ascii="ＭＳ 明朝" w:hAnsi="ＭＳ 明朝" w:hint="eastAsia"/>
          <w:szCs w:val="21"/>
        </w:rPr>
        <w:t>、</w:t>
      </w:r>
      <w:r w:rsidR="003B2AAF">
        <w:rPr>
          <w:rFonts w:ascii="ＭＳ 明朝" w:hAnsi="ＭＳ 明朝" w:hint="eastAsia"/>
          <w:szCs w:val="21"/>
        </w:rPr>
        <w:t>乙の優先的利用の検討のために、</w:t>
      </w:r>
      <w:r w:rsidR="008D7C45">
        <w:rPr>
          <w:rFonts w:ascii="ＭＳ 明朝" w:hAnsi="ＭＳ 明朝" w:hint="eastAsia"/>
          <w:szCs w:val="21"/>
        </w:rPr>
        <w:t>その写し</w:t>
      </w:r>
      <w:r w:rsidRPr="006D07F0">
        <w:rPr>
          <w:rFonts w:ascii="ＭＳ 明朝" w:hAnsi="ＭＳ 明朝" w:hint="eastAsia"/>
          <w:szCs w:val="21"/>
        </w:rPr>
        <w:t>を送付</w:t>
      </w:r>
      <w:r w:rsidR="0033091B">
        <w:rPr>
          <w:rFonts w:ascii="ＭＳ 明朝" w:hAnsi="ＭＳ 明朝" w:hint="eastAsia"/>
          <w:szCs w:val="21"/>
        </w:rPr>
        <w:t>する</w:t>
      </w:r>
      <w:r w:rsidR="00CE0D40">
        <w:rPr>
          <w:rStyle w:val="a6"/>
          <w:rFonts w:ascii="ＭＳ 明朝" w:hAnsi="ＭＳ 明朝"/>
          <w:szCs w:val="21"/>
        </w:rPr>
        <w:footnoteReference w:id="24"/>
      </w:r>
      <w:r w:rsidRPr="006D07F0">
        <w:rPr>
          <w:rFonts w:ascii="ＭＳ 明朝" w:hAnsi="ＭＳ 明朝" w:hint="eastAsia"/>
          <w:szCs w:val="21"/>
        </w:rPr>
        <w:t>。</w:t>
      </w:r>
    </w:p>
    <w:p w14:paraId="765B958E" w14:textId="5016BCB4" w:rsidR="00553B81" w:rsidRPr="00553B81" w:rsidRDefault="001F0004" w:rsidP="00553B81">
      <w:pPr>
        <w:ind w:left="210" w:hangingChars="100" w:hanging="210"/>
        <w:rPr>
          <w:rFonts w:ascii="MS UI Gothic" w:eastAsia="MS UI Gothic" w:hAnsi="MS UI Gothic"/>
          <w:color w:val="C00000"/>
          <w:sz w:val="20"/>
        </w:rPr>
      </w:pPr>
      <w:r w:rsidRPr="006D07F0">
        <w:rPr>
          <w:rFonts w:ascii="ＭＳ 明朝" w:hAnsi="ＭＳ 明朝" w:hint="eastAsia"/>
          <w:szCs w:val="21"/>
        </w:rPr>
        <w:t xml:space="preserve">2　</w:t>
      </w:r>
      <w:r w:rsidRPr="00D96AA5">
        <w:rPr>
          <w:rFonts w:ascii="ＭＳ 明朝" w:hAnsi="ＭＳ 明朝" w:hint="eastAsia"/>
          <w:szCs w:val="21"/>
        </w:rPr>
        <w:t>乙は、</w:t>
      </w:r>
      <w:r w:rsidR="003F671F" w:rsidRPr="00D96AA5">
        <w:rPr>
          <w:rFonts w:ascii="ＭＳ 明朝" w:hAnsi="ＭＳ 明朝" w:hint="eastAsia"/>
          <w:szCs w:val="21"/>
        </w:rPr>
        <w:t>前項に基づき</w:t>
      </w:r>
      <w:r w:rsidR="00987090" w:rsidRPr="00D96AA5">
        <w:rPr>
          <w:rFonts w:ascii="ＭＳ 明朝" w:hAnsi="ＭＳ 明朝" w:hint="eastAsia"/>
          <w:szCs w:val="21"/>
        </w:rPr>
        <w:t>作成された</w:t>
      </w:r>
      <w:r w:rsidRPr="00D96AA5">
        <w:rPr>
          <w:rFonts w:ascii="ＭＳ 明朝" w:hAnsi="ＭＳ 明朝" w:hint="eastAsia"/>
          <w:szCs w:val="21"/>
        </w:rPr>
        <w:t>本治験総括報告書を受領した日から</w:t>
      </w:r>
      <w:r w:rsidR="00B25537" w:rsidRPr="00D96AA5">
        <w:rPr>
          <w:rFonts w:ascii="ＭＳ 明朝" w:hAnsi="ＭＳ 明朝" w:hint="eastAsia"/>
          <w:szCs w:val="21"/>
        </w:rPr>
        <w:t>●</w:t>
      </w:r>
      <w:r w:rsidRPr="00D96AA5">
        <w:rPr>
          <w:rFonts w:ascii="ＭＳ 明朝" w:hAnsi="ＭＳ 明朝" w:hint="eastAsia"/>
          <w:szCs w:val="21"/>
        </w:rPr>
        <w:t>ヶ月間</w:t>
      </w:r>
      <w:r w:rsidR="00113609" w:rsidRPr="00D96AA5">
        <w:rPr>
          <w:rStyle w:val="a6"/>
          <w:rFonts w:ascii="ＭＳ 明朝" w:hAnsi="ＭＳ 明朝"/>
          <w:szCs w:val="21"/>
        </w:rPr>
        <w:footnoteReference w:id="25"/>
      </w:r>
      <w:r w:rsidR="00C41F24" w:rsidRPr="00D96AA5">
        <w:rPr>
          <w:rFonts w:ascii="ＭＳ 明朝" w:hAnsi="ＭＳ 明朝" w:hint="eastAsia"/>
          <w:szCs w:val="21"/>
        </w:rPr>
        <w:t>（以下「本検討期間」という。）</w:t>
      </w:r>
      <w:r w:rsidRPr="00D96AA5">
        <w:rPr>
          <w:rFonts w:ascii="ＭＳ 明朝" w:hAnsi="ＭＳ 明朝" w:hint="eastAsia"/>
          <w:szCs w:val="21"/>
        </w:rPr>
        <w:t>、</w:t>
      </w:r>
      <w:r w:rsidR="00D709A3" w:rsidRPr="00D96AA5">
        <w:rPr>
          <w:rFonts w:ascii="ＭＳ 明朝" w:hAnsi="ＭＳ 明朝" w:hint="eastAsia"/>
          <w:szCs w:val="21"/>
        </w:rPr>
        <w:t>本治験総括報告書</w:t>
      </w:r>
      <w:r w:rsidRPr="00D96AA5">
        <w:rPr>
          <w:rFonts w:ascii="ＭＳ 明朝" w:hAnsi="ＭＳ 明朝" w:hint="eastAsia"/>
          <w:szCs w:val="21"/>
        </w:rPr>
        <w:t>を</w:t>
      </w:r>
      <w:r w:rsidR="00D02570" w:rsidRPr="00C91C2F">
        <w:rPr>
          <w:rFonts w:ascii="ＭＳ 明朝" w:hAnsi="ＭＳ 明朝" w:hint="eastAsia"/>
          <w:szCs w:val="21"/>
        </w:rPr>
        <w:t>［本被験薬の医薬品製造販売承認申請を行う／本被験薬について［●●（対象疾患等）］についての次相試験を実施する］</w:t>
      </w:r>
      <w:r w:rsidR="00016B43" w:rsidRPr="00016B43">
        <w:rPr>
          <w:rFonts w:ascii="ＭＳ 明朝" w:hAnsi="ＭＳ 明朝" w:hint="eastAsia"/>
          <w:szCs w:val="21"/>
        </w:rPr>
        <w:t>かの決定</w:t>
      </w:r>
      <w:r w:rsidRPr="006D07F0">
        <w:rPr>
          <w:rFonts w:ascii="ＭＳ 明朝" w:hAnsi="ＭＳ 明朝" w:hint="eastAsia"/>
          <w:szCs w:val="21"/>
        </w:rPr>
        <w:t>に係る社内検討（以下「本検討</w:t>
      </w:r>
      <w:r w:rsidR="00580C6F" w:rsidRPr="006D07F0">
        <w:rPr>
          <w:rFonts w:ascii="ＭＳ 明朝" w:hAnsi="ＭＳ 明朝" w:hint="eastAsia"/>
          <w:szCs w:val="21"/>
        </w:rPr>
        <w:t>」という。）のための資料として利用</w:t>
      </w:r>
      <w:r w:rsidR="0049040C" w:rsidRPr="006D07F0">
        <w:rPr>
          <w:rFonts w:ascii="ＭＳ 明朝" w:hAnsi="ＭＳ 明朝" w:hint="eastAsia"/>
          <w:szCs w:val="21"/>
        </w:rPr>
        <w:t>することができ</w:t>
      </w:r>
      <w:r w:rsidR="003B2AAF">
        <w:rPr>
          <w:rFonts w:ascii="ＭＳ 明朝" w:hAnsi="ＭＳ 明朝" w:hint="eastAsia"/>
          <w:szCs w:val="21"/>
        </w:rPr>
        <w:t>、本社内検討利用に必要な範囲に限り本治験総括報告書を複製することができる。</w:t>
      </w:r>
    </w:p>
    <w:p w14:paraId="32857201" w14:textId="77777777" w:rsidR="001F0004" w:rsidRPr="006D07F0" w:rsidRDefault="0049040C" w:rsidP="001F0004">
      <w:pPr>
        <w:ind w:left="210" w:hangingChars="100" w:hanging="210"/>
        <w:rPr>
          <w:rFonts w:ascii="ＭＳ 明朝" w:hAnsi="ＭＳ 明朝"/>
          <w:szCs w:val="21"/>
        </w:rPr>
      </w:pPr>
      <w:r w:rsidRPr="006D07F0">
        <w:rPr>
          <w:rFonts w:ascii="ＭＳ 明朝" w:hAnsi="ＭＳ 明朝" w:hint="eastAsia"/>
          <w:szCs w:val="21"/>
        </w:rPr>
        <w:lastRenderedPageBreak/>
        <w:t xml:space="preserve">3　</w:t>
      </w:r>
      <w:r w:rsidR="00F161BC" w:rsidRPr="006D07F0">
        <w:rPr>
          <w:rFonts w:ascii="ＭＳ 明朝" w:hAnsi="ＭＳ 明朝" w:hint="eastAsia"/>
          <w:szCs w:val="21"/>
        </w:rPr>
        <w:t>甲及び乙は、書面による合意により、</w:t>
      </w:r>
      <w:r w:rsidRPr="006D07F0">
        <w:rPr>
          <w:rFonts w:ascii="ＭＳ 明朝" w:hAnsi="ＭＳ 明朝" w:hint="eastAsia"/>
          <w:szCs w:val="21"/>
        </w:rPr>
        <w:t>前項に定める本検討期間</w:t>
      </w:r>
      <w:r w:rsidR="00F161BC" w:rsidRPr="006D07F0">
        <w:rPr>
          <w:rFonts w:ascii="ＭＳ 明朝" w:hAnsi="ＭＳ 明朝" w:hint="eastAsia"/>
          <w:szCs w:val="21"/>
        </w:rPr>
        <w:t>を</w:t>
      </w:r>
      <w:r w:rsidR="001F0004" w:rsidRPr="006D07F0">
        <w:rPr>
          <w:rFonts w:ascii="ＭＳ 明朝" w:hAnsi="ＭＳ 明朝" w:hint="eastAsia"/>
          <w:szCs w:val="21"/>
        </w:rPr>
        <w:t>延長することができる。</w:t>
      </w:r>
    </w:p>
    <w:p w14:paraId="44736F4C" w14:textId="2E650416" w:rsidR="001C23FF" w:rsidRPr="00A564EF" w:rsidRDefault="00865F05" w:rsidP="00E67E29">
      <w:pPr>
        <w:ind w:left="210" w:hangingChars="100" w:hanging="210"/>
        <w:rPr>
          <w:rFonts w:ascii="ＭＳ 明朝" w:hAnsi="ＭＳ 明朝"/>
          <w:color w:val="C00000"/>
          <w:szCs w:val="21"/>
        </w:rPr>
      </w:pPr>
      <w:r>
        <w:rPr>
          <w:rFonts w:ascii="ＭＳ 明朝" w:hAnsi="ＭＳ 明朝" w:hint="eastAsia"/>
          <w:szCs w:val="21"/>
        </w:rPr>
        <w:t>4</w:t>
      </w:r>
      <w:r w:rsidR="00730CC8" w:rsidRPr="006D07F0">
        <w:rPr>
          <w:rFonts w:ascii="ＭＳ 明朝" w:hAnsi="ＭＳ 明朝" w:hint="eastAsia"/>
          <w:szCs w:val="21"/>
        </w:rPr>
        <w:t xml:space="preserve">　</w:t>
      </w:r>
      <w:r w:rsidR="00C41F24">
        <w:rPr>
          <w:rFonts w:ascii="ＭＳ 明朝" w:hAnsi="ＭＳ 明朝" w:hint="eastAsia"/>
          <w:szCs w:val="21"/>
        </w:rPr>
        <w:t>本検討期間</w:t>
      </w:r>
      <w:r w:rsidR="00DC1028">
        <w:rPr>
          <w:rFonts w:ascii="ＭＳ 明朝" w:hAnsi="ＭＳ 明朝" w:hint="eastAsia"/>
          <w:szCs w:val="21"/>
        </w:rPr>
        <w:t>は</w:t>
      </w:r>
      <w:r w:rsidR="00644925">
        <w:rPr>
          <w:rFonts w:ascii="ＭＳ 明朝" w:hAnsi="ＭＳ 明朝" w:hint="eastAsia"/>
          <w:szCs w:val="21"/>
        </w:rPr>
        <w:t>、</w:t>
      </w:r>
      <w:r w:rsidR="001C23FF" w:rsidRPr="00C91C2F">
        <w:rPr>
          <w:rFonts w:ascii="ＭＳ 明朝" w:hAnsi="ＭＳ 明朝" w:hint="eastAsia"/>
          <w:szCs w:val="21"/>
        </w:rPr>
        <w:t>［本被験薬の医薬品製造販売承認申請を行う／本被験薬について［●●（対象疾患等）］についての次相試験を実施する］</w:t>
      </w:r>
      <w:r w:rsidR="00644925" w:rsidRPr="00AE0DE1">
        <w:rPr>
          <w:rFonts w:ascii="ＭＳ 明朝" w:hAnsi="ＭＳ 明朝" w:hint="eastAsia"/>
          <w:szCs w:val="21"/>
        </w:rPr>
        <w:t>か否か</w:t>
      </w:r>
      <w:r w:rsidR="00644925">
        <w:rPr>
          <w:rFonts w:ascii="ＭＳ 明朝" w:hAnsi="ＭＳ 明朝" w:hint="eastAsia"/>
          <w:szCs w:val="21"/>
        </w:rPr>
        <w:t>を</w:t>
      </w:r>
      <w:r w:rsidR="007F65A1">
        <w:rPr>
          <w:rFonts w:ascii="ＭＳ 明朝" w:hAnsi="ＭＳ 明朝" w:hint="eastAsia"/>
          <w:szCs w:val="21"/>
        </w:rPr>
        <w:t>乙が優先的に検討・</w:t>
      </w:r>
      <w:r w:rsidR="001C23FF" w:rsidRPr="006D07F0">
        <w:rPr>
          <w:rFonts w:ascii="ＭＳ 明朝" w:hAnsi="ＭＳ 明朝" w:hint="eastAsia"/>
          <w:szCs w:val="21"/>
        </w:rPr>
        <w:t>決定</w:t>
      </w:r>
      <w:r w:rsidR="00DC1028">
        <w:rPr>
          <w:rFonts w:ascii="ＭＳ 明朝" w:hAnsi="ＭＳ 明朝" w:hint="eastAsia"/>
          <w:szCs w:val="21"/>
        </w:rPr>
        <w:t>できる期間であり、本期間内に、</w:t>
      </w:r>
      <w:r w:rsidR="001C23FF">
        <w:rPr>
          <w:rFonts w:ascii="ＭＳ 明朝" w:hAnsi="ＭＳ 明朝" w:hint="eastAsia"/>
          <w:szCs w:val="21"/>
        </w:rPr>
        <w:t>乙</w:t>
      </w:r>
      <w:r w:rsidR="00644925">
        <w:rPr>
          <w:rFonts w:ascii="ＭＳ 明朝" w:hAnsi="ＭＳ 明朝" w:hint="eastAsia"/>
          <w:szCs w:val="21"/>
        </w:rPr>
        <w:t>が</w:t>
      </w:r>
      <w:r w:rsidR="00644925" w:rsidRPr="00C91C2F">
        <w:rPr>
          <w:rFonts w:ascii="ＭＳ 明朝" w:hAnsi="ＭＳ 明朝" w:hint="eastAsia"/>
          <w:szCs w:val="21"/>
        </w:rPr>
        <w:t>［本被験薬の医薬品製造販売承認申請を行う／本被験薬について［●●（対象疾患等）］についての次相試験を実施する］</w:t>
      </w:r>
      <w:r w:rsidR="00C41F24" w:rsidRPr="00C91C2F">
        <w:rPr>
          <w:rFonts w:ascii="ＭＳ 明朝" w:hAnsi="ＭＳ 明朝" w:hint="eastAsia"/>
          <w:szCs w:val="21"/>
        </w:rPr>
        <w:t>旨の</w:t>
      </w:r>
      <w:r w:rsidR="001C23FF">
        <w:rPr>
          <w:rFonts w:ascii="ＭＳ 明朝" w:hAnsi="ＭＳ 明朝" w:hint="eastAsia"/>
          <w:szCs w:val="21"/>
        </w:rPr>
        <w:t>決定を行った</w:t>
      </w:r>
      <w:r w:rsidR="00644925">
        <w:rPr>
          <w:rFonts w:ascii="ＭＳ 明朝" w:hAnsi="ＭＳ 明朝" w:hint="eastAsia"/>
          <w:szCs w:val="21"/>
        </w:rPr>
        <w:t>場合には、</w:t>
      </w:r>
      <w:r w:rsidR="00016B43">
        <w:rPr>
          <w:rFonts w:ascii="ＭＳ 明朝" w:hAnsi="ＭＳ 明朝" w:hint="eastAsia"/>
          <w:szCs w:val="21"/>
        </w:rPr>
        <w:t>本治験総括報告書の利用は原則有償</w:t>
      </w:r>
      <w:r w:rsidR="007B5B81">
        <w:rPr>
          <w:rFonts w:ascii="ＭＳ 明朝" w:hAnsi="ＭＳ 明朝" w:hint="eastAsia"/>
          <w:szCs w:val="21"/>
        </w:rPr>
        <w:t>で行われる</w:t>
      </w:r>
      <w:r w:rsidR="00016B43">
        <w:rPr>
          <w:rFonts w:ascii="ＭＳ 明朝" w:hAnsi="ＭＳ 明朝" w:hint="eastAsia"/>
          <w:szCs w:val="21"/>
        </w:rPr>
        <w:t>前提のもと、</w:t>
      </w:r>
      <w:r w:rsidR="00644925">
        <w:rPr>
          <w:rFonts w:ascii="ＭＳ 明朝" w:hAnsi="ＭＳ 明朝" w:hint="eastAsia"/>
          <w:szCs w:val="21"/>
        </w:rPr>
        <w:t>当該決定の</w:t>
      </w:r>
      <w:r w:rsidR="001C23FF">
        <w:rPr>
          <w:rFonts w:ascii="ＭＳ 明朝" w:hAnsi="ＭＳ 明朝" w:hint="eastAsia"/>
          <w:szCs w:val="21"/>
        </w:rPr>
        <w:t>日か</w:t>
      </w:r>
      <w:r w:rsidR="001C23FF" w:rsidRPr="00D0331D">
        <w:rPr>
          <w:rFonts w:ascii="ＭＳ 明朝" w:hAnsi="ＭＳ 明朝" w:hint="eastAsia"/>
          <w:szCs w:val="21"/>
        </w:rPr>
        <w:t>ら</w:t>
      </w:r>
      <w:r w:rsidR="00DC1028">
        <w:rPr>
          <w:rFonts w:ascii="ＭＳ 明朝" w:hAnsi="ＭＳ 明朝" w:hint="eastAsia"/>
          <w:szCs w:val="21"/>
        </w:rPr>
        <w:t>〇</w:t>
      </w:r>
      <w:r w:rsidR="001C23FF" w:rsidRPr="00D0331D">
        <w:rPr>
          <w:rFonts w:ascii="ＭＳ 明朝" w:hAnsi="ＭＳ 明朝" w:hint="eastAsia"/>
          <w:szCs w:val="21"/>
        </w:rPr>
        <w:t>ヶ月以内に</w:t>
      </w:r>
      <w:r w:rsidR="00C32960" w:rsidRPr="001D3663">
        <w:rPr>
          <w:rFonts w:ascii="ＭＳ 明朝" w:hAnsi="ＭＳ 明朝"/>
          <w:szCs w:val="21"/>
          <w:vertAlign w:val="superscript"/>
        </w:rPr>
        <w:t>25</w:t>
      </w:r>
      <w:r w:rsidR="001C23FF" w:rsidRPr="00D0331D">
        <w:rPr>
          <w:rFonts w:ascii="ＭＳ 明朝" w:hAnsi="ＭＳ 明朝" w:hint="eastAsia"/>
          <w:szCs w:val="21"/>
        </w:rPr>
        <w:t>、甲との間で、本治験データの利用や当該利用に係る対価等の条件に関する契約についての交渉を行うものとする。当該決定を行った日から</w:t>
      </w:r>
      <w:r w:rsidR="00DC1028">
        <w:rPr>
          <w:rFonts w:ascii="ＭＳ 明朝" w:hAnsi="ＭＳ 明朝" w:hint="eastAsia"/>
          <w:szCs w:val="21"/>
        </w:rPr>
        <w:t>〇</w:t>
      </w:r>
      <w:r w:rsidR="001C23FF" w:rsidRPr="00D0331D">
        <w:rPr>
          <w:rFonts w:ascii="ＭＳ 明朝" w:hAnsi="ＭＳ 明朝" w:hint="eastAsia"/>
          <w:szCs w:val="21"/>
        </w:rPr>
        <w:t>ヶ月以内</w:t>
      </w:r>
      <w:r w:rsidR="005F1F90">
        <w:rPr>
          <w:rStyle w:val="a6"/>
          <w:rFonts w:ascii="ＭＳ 明朝" w:hAnsi="ＭＳ 明朝"/>
          <w:szCs w:val="21"/>
        </w:rPr>
        <w:footnoteReference w:id="26"/>
      </w:r>
      <w:r w:rsidR="001C23FF" w:rsidRPr="006D07F0">
        <w:rPr>
          <w:rFonts w:ascii="ＭＳ 明朝" w:hAnsi="ＭＳ 明朝" w:hint="eastAsia"/>
          <w:szCs w:val="21"/>
        </w:rPr>
        <w:t>に当該契約</w:t>
      </w:r>
      <w:r w:rsidR="00F54B7F">
        <w:rPr>
          <w:rFonts w:ascii="ＭＳ 明朝" w:hAnsi="ＭＳ 明朝" w:hint="eastAsia"/>
          <w:szCs w:val="21"/>
        </w:rPr>
        <w:t>の</w:t>
      </w:r>
      <w:r w:rsidR="001C23FF" w:rsidRPr="006D07F0">
        <w:rPr>
          <w:rFonts w:ascii="ＭＳ 明朝" w:hAnsi="ＭＳ 明朝" w:hint="eastAsia"/>
          <w:szCs w:val="21"/>
        </w:rPr>
        <w:t>締結</w:t>
      </w:r>
      <w:r w:rsidR="00DC1028">
        <w:rPr>
          <w:rFonts w:ascii="ＭＳ 明朝" w:hAnsi="ＭＳ 明朝" w:hint="eastAsia"/>
          <w:szCs w:val="21"/>
        </w:rPr>
        <w:t>に至らなかった場合</w:t>
      </w:r>
      <w:r w:rsidR="001C23FF">
        <w:rPr>
          <w:rFonts w:ascii="ＭＳ 明朝" w:hAnsi="ＭＳ 明朝" w:hint="eastAsia"/>
          <w:szCs w:val="21"/>
        </w:rPr>
        <w:t>は</w:t>
      </w:r>
      <w:r w:rsidR="001C23FF" w:rsidRPr="006D07F0">
        <w:rPr>
          <w:rFonts w:ascii="ＭＳ 明朝" w:hAnsi="ＭＳ 明朝" w:hint="eastAsia"/>
          <w:szCs w:val="21"/>
        </w:rPr>
        <w:t>、</w:t>
      </w:r>
      <w:r w:rsidR="001C23FF">
        <w:rPr>
          <w:rFonts w:ascii="ＭＳ 明朝" w:hAnsi="ＭＳ 明朝" w:hint="eastAsia"/>
          <w:szCs w:val="21"/>
        </w:rPr>
        <w:t>乙は、速やかに、</w:t>
      </w:r>
      <w:r w:rsidR="001C23FF" w:rsidRPr="006D07F0">
        <w:rPr>
          <w:rFonts w:ascii="ＭＳ 明朝" w:hAnsi="ＭＳ 明朝" w:hint="eastAsia"/>
          <w:szCs w:val="21"/>
        </w:rPr>
        <w:t>本治験総括報告書を甲に対して返還し又はこれを廃棄</w:t>
      </w:r>
      <w:r w:rsidR="009747F6">
        <w:rPr>
          <w:rFonts w:ascii="ＭＳ 明朝" w:hAnsi="ＭＳ 明朝" w:hint="eastAsia"/>
          <w:szCs w:val="21"/>
        </w:rPr>
        <w:t>若しくは消去</w:t>
      </w:r>
      <w:r w:rsidR="001C23FF" w:rsidRPr="006D07F0">
        <w:rPr>
          <w:rFonts w:ascii="ＭＳ 明朝" w:hAnsi="ＭＳ 明朝" w:hint="eastAsia"/>
          <w:szCs w:val="21"/>
        </w:rPr>
        <w:t>しなければならない。</w:t>
      </w:r>
    </w:p>
    <w:p w14:paraId="1B8195C5" w14:textId="3615E627" w:rsidR="001F0004" w:rsidRPr="006F235A" w:rsidRDefault="00865F05" w:rsidP="00AE0DE1">
      <w:pPr>
        <w:ind w:left="210" w:hangingChars="100" w:hanging="210"/>
        <w:rPr>
          <w:rFonts w:ascii="ＭＳ 明朝" w:hAnsi="ＭＳ 明朝"/>
          <w:szCs w:val="21"/>
          <w:highlight w:val="lightGray"/>
        </w:rPr>
      </w:pPr>
      <w:r>
        <w:rPr>
          <w:rFonts w:ascii="ＭＳ 明朝" w:hAnsi="ＭＳ 明朝" w:hint="eastAsia"/>
          <w:szCs w:val="21"/>
        </w:rPr>
        <w:t>5</w:t>
      </w:r>
      <w:r w:rsidR="001F0004" w:rsidRPr="006D07F0">
        <w:rPr>
          <w:rFonts w:ascii="ＭＳ 明朝" w:hAnsi="ＭＳ 明朝" w:hint="eastAsia"/>
          <w:szCs w:val="21"/>
        </w:rPr>
        <w:t xml:space="preserve">　</w:t>
      </w:r>
      <w:r w:rsidR="001C23FF">
        <w:rPr>
          <w:rFonts w:ascii="ＭＳ 明朝" w:hAnsi="ＭＳ 明朝" w:hint="eastAsia"/>
          <w:szCs w:val="21"/>
        </w:rPr>
        <w:t>本検討</w:t>
      </w:r>
      <w:r w:rsidR="00C41F24">
        <w:rPr>
          <w:rFonts w:ascii="ＭＳ 明朝" w:hAnsi="ＭＳ 明朝" w:hint="eastAsia"/>
          <w:szCs w:val="21"/>
        </w:rPr>
        <w:t>期間内に</w:t>
      </w:r>
      <w:r w:rsidR="001C23FF">
        <w:rPr>
          <w:rFonts w:ascii="ＭＳ 明朝" w:hAnsi="ＭＳ 明朝" w:hint="eastAsia"/>
          <w:szCs w:val="21"/>
        </w:rPr>
        <w:t>、</w:t>
      </w:r>
      <w:r w:rsidR="001C23FF" w:rsidRPr="006D07F0">
        <w:rPr>
          <w:rFonts w:ascii="ＭＳ 明朝" w:hAnsi="ＭＳ 明朝" w:hint="eastAsia"/>
          <w:szCs w:val="21"/>
        </w:rPr>
        <w:t>乙が</w:t>
      </w:r>
      <w:r w:rsidR="001C23FF" w:rsidRPr="00C91C2F">
        <w:rPr>
          <w:rFonts w:ascii="ＭＳ 明朝" w:hAnsi="ＭＳ 明朝" w:hint="eastAsia"/>
          <w:szCs w:val="21"/>
        </w:rPr>
        <w:t>［本被験薬の医薬品製造販売承認申請を行う／本被験薬について［●●（対象疾患等）］についての次相試験を実施する］</w:t>
      </w:r>
      <w:r w:rsidR="00C41F24" w:rsidRPr="00C91C2F">
        <w:rPr>
          <w:rFonts w:ascii="ＭＳ 明朝" w:hAnsi="ＭＳ 明朝" w:hint="eastAsia"/>
          <w:szCs w:val="21"/>
        </w:rPr>
        <w:t>旨の</w:t>
      </w:r>
      <w:r w:rsidR="001C23FF">
        <w:rPr>
          <w:rFonts w:ascii="ＭＳ 明朝" w:hAnsi="ＭＳ 明朝" w:hint="eastAsia"/>
          <w:szCs w:val="21"/>
        </w:rPr>
        <w:t>決定を行わなかった</w:t>
      </w:r>
      <w:r w:rsidR="001C23FF" w:rsidRPr="006D07F0">
        <w:rPr>
          <w:rFonts w:ascii="ＭＳ 明朝" w:hAnsi="ＭＳ 明朝" w:hint="eastAsia"/>
          <w:szCs w:val="21"/>
        </w:rPr>
        <w:t>とき</w:t>
      </w:r>
      <w:r w:rsidR="001C23FF">
        <w:rPr>
          <w:rFonts w:ascii="ＭＳ 明朝" w:hAnsi="ＭＳ 明朝" w:hint="eastAsia"/>
          <w:szCs w:val="21"/>
        </w:rPr>
        <w:t>は</w:t>
      </w:r>
      <w:r w:rsidR="001C23FF" w:rsidRPr="006D07F0">
        <w:rPr>
          <w:rFonts w:ascii="ＭＳ 明朝" w:hAnsi="ＭＳ 明朝" w:hint="eastAsia"/>
          <w:szCs w:val="21"/>
        </w:rPr>
        <w:t>、乙は、</w:t>
      </w:r>
      <w:r w:rsidR="001C23FF">
        <w:rPr>
          <w:rFonts w:ascii="ＭＳ 明朝" w:hAnsi="ＭＳ 明朝" w:hint="eastAsia"/>
          <w:szCs w:val="21"/>
        </w:rPr>
        <w:t>速やかに</w:t>
      </w:r>
      <w:r w:rsidR="001C23FF" w:rsidRPr="006D07F0">
        <w:rPr>
          <w:rFonts w:ascii="ＭＳ 明朝" w:hAnsi="ＭＳ 明朝" w:hint="eastAsia"/>
          <w:szCs w:val="21"/>
        </w:rPr>
        <w:t>、本治験総括報告書を甲に対して返還し又はこれを廃棄</w:t>
      </w:r>
      <w:r w:rsidR="009747F6">
        <w:rPr>
          <w:rFonts w:ascii="ＭＳ 明朝" w:hAnsi="ＭＳ 明朝" w:hint="eastAsia"/>
          <w:szCs w:val="21"/>
        </w:rPr>
        <w:t>若しくは消去</w:t>
      </w:r>
      <w:r w:rsidR="001C23FF" w:rsidRPr="006D07F0">
        <w:rPr>
          <w:rFonts w:ascii="ＭＳ 明朝" w:hAnsi="ＭＳ 明朝" w:hint="eastAsia"/>
          <w:szCs w:val="21"/>
        </w:rPr>
        <w:t>しなければならない。</w:t>
      </w:r>
      <w:r w:rsidR="00BC22C6">
        <w:rPr>
          <w:rStyle w:val="a6"/>
          <w:rFonts w:ascii="ＭＳ 明朝" w:hAnsi="ＭＳ 明朝"/>
          <w:szCs w:val="21"/>
        </w:rPr>
        <w:footnoteReference w:id="27"/>
      </w:r>
    </w:p>
    <w:p w14:paraId="555B7444" w14:textId="0B15D820" w:rsidR="00B03F53" w:rsidRPr="001D3663" w:rsidRDefault="00865F05" w:rsidP="005B1791">
      <w:pPr>
        <w:ind w:left="210" w:hangingChars="100" w:hanging="210"/>
        <w:rPr>
          <w:rFonts w:ascii="ＭＳ 明朝" w:hAnsi="ＭＳ 明朝"/>
        </w:rPr>
      </w:pPr>
      <w:r>
        <w:rPr>
          <w:rFonts w:ascii="ＭＳ 明朝" w:hAnsi="ＭＳ 明朝" w:hint="eastAsia"/>
          <w:szCs w:val="21"/>
        </w:rPr>
        <w:t>6</w:t>
      </w:r>
      <w:r w:rsidR="00B82484" w:rsidRPr="006D07F0">
        <w:rPr>
          <w:rFonts w:ascii="ＭＳ 明朝" w:hAnsi="ＭＳ 明朝" w:hint="eastAsia"/>
          <w:szCs w:val="21"/>
        </w:rPr>
        <w:t xml:space="preserve">　甲は、</w:t>
      </w:r>
      <w:r w:rsidR="002B62A7" w:rsidRPr="006D07F0">
        <w:rPr>
          <w:rFonts w:ascii="ＭＳ 明朝" w:hAnsi="ＭＳ 明朝" w:hint="eastAsia"/>
          <w:szCs w:val="21"/>
        </w:rPr>
        <w:t>本契約の締結日から、乙が本検討を終了した日又は</w:t>
      </w:r>
      <w:r w:rsidR="0094762B" w:rsidRPr="00C91C2F">
        <w:rPr>
          <w:rFonts w:ascii="ＭＳ 明朝" w:hAnsi="ＭＳ 明朝" w:hint="eastAsia"/>
          <w:szCs w:val="21"/>
        </w:rPr>
        <w:t>［本被験薬の医薬品製造販売承認申請を行う／本被験薬について［●●（対象疾患等）］についての次相試験を実施する］</w:t>
      </w:r>
      <w:r w:rsidR="005B1791" w:rsidRPr="00C91C2F">
        <w:rPr>
          <w:rFonts w:ascii="ＭＳ 明朝" w:hAnsi="ＭＳ 明朝" w:hint="eastAsia"/>
          <w:szCs w:val="21"/>
        </w:rPr>
        <w:t>旨の</w:t>
      </w:r>
      <w:r w:rsidR="002B62A7" w:rsidRPr="006D07F0">
        <w:rPr>
          <w:rFonts w:ascii="ＭＳ 明朝" w:hAnsi="ＭＳ 明朝" w:hint="eastAsia"/>
          <w:szCs w:val="21"/>
        </w:rPr>
        <w:t>決定を行った日から</w:t>
      </w:r>
      <w:r w:rsidR="00CE4346">
        <w:rPr>
          <w:rFonts w:ascii="ＭＳ 明朝" w:hAnsi="ＭＳ 明朝" w:hint="eastAsia"/>
          <w:szCs w:val="21"/>
        </w:rPr>
        <w:t>〇</w:t>
      </w:r>
      <w:r w:rsidR="00B24F96" w:rsidRPr="00AE0DE1">
        <w:rPr>
          <w:rFonts w:ascii="ＭＳ 明朝" w:hAnsi="ＭＳ 明朝" w:hint="eastAsia"/>
          <w:szCs w:val="21"/>
        </w:rPr>
        <w:t>ヶ月経過した日のいずれか遅い日</w:t>
      </w:r>
      <w:r w:rsidR="0094762B">
        <w:rPr>
          <w:rFonts w:ascii="ＭＳ 明朝" w:hAnsi="ＭＳ 明朝" w:hint="eastAsia"/>
          <w:szCs w:val="21"/>
        </w:rPr>
        <w:t>（ただし、第</w:t>
      </w:r>
      <w:r>
        <w:rPr>
          <w:rFonts w:ascii="ＭＳ 明朝" w:hAnsi="ＭＳ 明朝" w:hint="eastAsia"/>
          <w:szCs w:val="21"/>
        </w:rPr>
        <w:t>4</w:t>
      </w:r>
      <w:r w:rsidR="0094762B">
        <w:rPr>
          <w:rFonts w:ascii="ＭＳ 明朝" w:hAnsi="ＭＳ 明朝" w:hint="eastAsia"/>
          <w:szCs w:val="21"/>
        </w:rPr>
        <w:t>項の契約を締結したときは、当該契約を締結した日）</w:t>
      </w:r>
      <w:r w:rsidR="00B24F96" w:rsidRPr="006D07F0">
        <w:rPr>
          <w:rFonts w:ascii="ＭＳ 明朝" w:hAnsi="ＭＳ 明朝" w:hint="eastAsia"/>
          <w:szCs w:val="21"/>
        </w:rPr>
        <w:t>までの間</w:t>
      </w:r>
      <w:r w:rsidR="00665921" w:rsidRPr="006D07F0">
        <w:rPr>
          <w:rFonts w:ascii="ＭＳ 明朝" w:hAnsi="ＭＳ 明朝" w:hint="eastAsia"/>
          <w:szCs w:val="21"/>
        </w:rPr>
        <w:t>、</w:t>
      </w:r>
      <w:r w:rsidR="002B62A7" w:rsidRPr="006D07F0">
        <w:rPr>
          <w:rFonts w:ascii="ＭＳ 明朝" w:hAnsi="ＭＳ 明朝" w:hint="eastAsia"/>
          <w:szCs w:val="21"/>
        </w:rPr>
        <w:t>乙以外の第三者</w:t>
      </w:r>
      <w:r w:rsidR="008C246F" w:rsidRPr="006D07F0">
        <w:rPr>
          <w:rFonts w:ascii="ＭＳ 明朝" w:hAnsi="ＭＳ 明朝" w:hint="eastAsia"/>
          <w:szCs w:val="21"/>
        </w:rPr>
        <w:t>に</w:t>
      </w:r>
      <w:r w:rsidR="00152F75" w:rsidRPr="006D07F0">
        <w:rPr>
          <w:rFonts w:ascii="ＭＳ 明朝" w:hAnsi="ＭＳ 明朝" w:hint="eastAsia"/>
          <w:szCs w:val="21"/>
        </w:rPr>
        <w:t>対し</w:t>
      </w:r>
      <w:r w:rsidR="002B62A7" w:rsidRPr="006D07F0">
        <w:rPr>
          <w:rFonts w:ascii="ＭＳ 明朝" w:hAnsi="ＭＳ 明朝" w:hint="eastAsia"/>
          <w:szCs w:val="21"/>
        </w:rPr>
        <w:t>、本治験データを</w:t>
      </w:r>
      <w:r w:rsidR="008C246F" w:rsidRPr="006D07F0">
        <w:rPr>
          <w:rFonts w:ascii="ＭＳ 明朝" w:hAnsi="ＭＳ 明朝" w:hint="eastAsia"/>
          <w:szCs w:val="21"/>
        </w:rPr>
        <w:t>開示若しくは提供し、</w:t>
      </w:r>
      <w:r w:rsidR="00804023">
        <w:rPr>
          <w:rFonts w:ascii="ＭＳ 明朝" w:hAnsi="ＭＳ 明朝" w:hint="eastAsia"/>
          <w:szCs w:val="21"/>
        </w:rPr>
        <w:t>又は</w:t>
      </w:r>
      <w:r w:rsidR="008C246F" w:rsidRPr="006D07F0">
        <w:rPr>
          <w:rFonts w:ascii="ＭＳ 明朝" w:hAnsi="ＭＳ 明朝" w:hint="eastAsia"/>
          <w:szCs w:val="21"/>
        </w:rPr>
        <w:t>利用させては</w:t>
      </w:r>
      <w:r w:rsidR="002B62A7" w:rsidRPr="006D07F0">
        <w:rPr>
          <w:rFonts w:ascii="ＭＳ 明朝" w:hAnsi="ＭＳ 明朝" w:hint="eastAsia"/>
          <w:szCs w:val="21"/>
        </w:rPr>
        <w:t>ならない</w:t>
      </w:r>
      <w:r w:rsidR="00C14546">
        <w:rPr>
          <w:rStyle w:val="a6"/>
          <w:rFonts w:ascii="ＭＳ 明朝" w:hAnsi="ＭＳ 明朝"/>
          <w:szCs w:val="21"/>
        </w:rPr>
        <w:footnoteReference w:id="28"/>
      </w:r>
      <w:r w:rsidR="002B62A7" w:rsidRPr="006D07F0">
        <w:rPr>
          <w:rFonts w:ascii="ＭＳ 明朝" w:hAnsi="ＭＳ 明朝" w:hint="eastAsia"/>
          <w:szCs w:val="21"/>
        </w:rPr>
        <w:t>。</w:t>
      </w:r>
      <w:r w:rsidR="00391ED9" w:rsidRPr="006D07F0">
        <w:rPr>
          <w:rFonts w:ascii="ＭＳ 明朝" w:hAnsi="ＭＳ 明朝" w:hint="eastAsia"/>
          <w:szCs w:val="21"/>
        </w:rPr>
        <w:t>ただし、法令等により開示が義務付けられているとき</w:t>
      </w:r>
      <w:r w:rsidR="00E373C9">
        <w:rPr>
          <w:rFonts w:ascii="ＭＳ 明朝" w:hAnsi="ＭＳ 明朝" w:hint="eastAsia"/>
          <w:szCs w:val="21"/>
        </w:rPr>
        <w:t>、</w:t>
      </w:r>
      <w:r w:rsidR="00391ED9" w:rsidRPr="006D07F0">
        <w:rPr>
          <w:rFonts w:ascii="ＭＳ 明朝" w:hAnsi="ＭＳ 明朝" w:hint="eastAsia"/>
          <w:szCs w:val="21"/>
        </w:rPr>
        <w:t>又は主務官庁若しくは裁判所その他の公的機関</w:t>
      </w:r>
      <w:r w:rsidR="00E373C9">
        <w:rPr>
          <w:rFonts w:ascii="ＭＳ 明朝" w:hAnsi="ＭＳ 明朝" w:hint="eastAsia"/>
          <w:szCs w:val="21"/>
        </w:rPr>
        <w:t>から</w:t>
      </w:r>
      <w:r w:rsidR="00391ED9" w:rsidRPr="006D07F0">
        <w:rPr>
          <w:rFonts w:ascii="ＭＳ 明朝" w:hAnsi="ＭＳ 明朝" w:hint="eastAsia"/>
          <w:szCs w:val="21"/>
        </w:rPr>
        <w:t>法令等に基づき開示の請求を受けたときはこの限りではない。</w:t>
      </w:r>
    </w:p>
    <w:p w14:paraId="45160ADB" w14:textId="3CFB5E71" w:rsidR="00E23CB2" w:rsidRPr="001D3663" w:rsidRDefault="00E23CB2" w:rsidP="005B1791">
      <w:pPr>
        <w:ind w:left="210" w:hangingChars="100" w:hanging="210"/>
        <w:rPr>
          <w:rFonts w:ascii="ＭＳ 明朝" w:hAnsi="ＭＳ 明朝"/>
          <w:szCs w:val="21"/>
        </w:rPr>
      </w:pPr>
      <w:r w:rsidRPr="001D3663">
        <w:rPr>
          <w:rFonts w:ascii="ＭＳ 明朝" w:hAnsi="ＭＳ 明朝" w:hint="eastAsia"/>
          <w:szCs w:val="21"/>
        </w:rPr>
        <w:t>７</w:t>
      </w:r>
      <w:r>
        <w:rPr>
          <w:rFonts w:ascii="ＭＳ 明朝" w:hAnsi="ＭＳ 明朝" w:hint="eastAsia"/>
          <w:szCs w:val="21"/>
        </w:rPr>
        <w:t xml:space="preserve">　</w:t>
      </w:r>
      <w:r w:rsidR="00F54B7F">
        <w:rPr>
          <w:rFonts w:ascii="ＭＳ 明朝" w:hAnsi="ＭＳ 明朝" w:hint="eastAsia"/>
          <w:szCs w:val="21"/>
        </w:rPr>
        <w:t>本条第４項に記載の契約締結に至らなかった場合、</w:t>
      </w:r>
      <w:r w:rsidR="00955C19">
        <w:rPr>
          <w:rFonts w:ascii="ＭＳ 明朝" w:hAnsi="ＭＳ 明朝" w:hint="eastAsia"/>
          <w:szCs w:val="21"/>
        </w:rPr>
        <w:t>甲は、前項記載の期間の後、</w:t>
      </w:r>
      <w:r>
        <w:rPr>
          <w:rFonts w:ascii="ＭＳ 明朝" w:hAnsi="ＭＳ 明朝" w:hint="eastAsia"/>
          <w:szCs w:val="21"/>
        </w:rPr>
        <w:t>本治験データを第三者に開示できるものとする。</w:t>
      </w:r>
    </w:p>
    <w:p w14:paraId="30883C68" w14:textId="77777777" w:rsidR="001F0004" w:rsidRPr="00A14907" w:rsidRDefault="001F0004" w:rsidP="00342B99">
      <w:pPr>
        <w:rPr>
          <w:rFonts w:ascii="ＭＳ 明朝" w:hAnsi="ＭＳ 明朝"/>
          <w:szCs w:val="21"/>
        </w:rPr>
      </w:pPr>
    </w:p>
    <w:p w14:paraId="7582243D" w14:textId="77777777" w:rsidR="00C016C6" w:rsidRPr="006D07F0" w:rsidRDefault="00C016C6" w:rsidP="00342B99">
      <w:pPr>
        <w:rPr>
          <w:rFonts w:ascii="ＭＳ 明朝" w:hAnsi="ＭＳ 明朝"/>
          <w:szCs w:val="21"/>
        </w:rPr>
      </w:pPr>
      <w:r w:rsidRPr="006D07F0">
        <w:rPr>
          <w:rFonts w:ascii="ＭＳ 明朝" w:hAnsi="ＭＳ 明朝" w:hint="eastAsia"/>
          <w:szCs w:val="21"/>
        </w:rPr>
        <w:lastRenderedPageBreak/>
        <w:t>第</w:t>
      </w:r>
      <w:r w:rsidR="005B1791">
        <w:rPr>
          <w:rFonts w:ascii="ＭＳ 明朝" w:hAnsi="ＭＳ 明朝" w:hint="eastAsia"/>
          <w:szCs w:val="21"/>
        </w:rPr>
        <w:t>15</w:t>
      </w:r>
      <w:r w:rsidRPr="006D07F0">
        <w:rPr>
          <w:rFonts w:ascii="ＭＳ 明朝" w:hAnsi="ＭＳ 明朝" w:hint="eastAsia"/>
          <w:szCs w:val="21"/>
        </w:rPr>
        <w:t>条（秘密保持）</w:t>
      </w:r>
    </w:p>
    <w:p w14:paraId="1CB53CC9" w14:textId="77777777" w:rsidR="00C016C6" w:rsidRPr="006D07F0" w:rsidRDefault="00C016C6" w:rsidP="00C016C6">
      <w:pPr>
        <w:ind w:left="210" w:hangingChars="100" w:hanging="210"/>
        <w:rPr>
          <w:rFonts w:ascii="ＭＳ 明朝" w:hAnsi="ＭＳ 明朝"/>
          <w:szCs w:val="21"/>
        </w:rPr>
      </w:pPr>
      <w:r w:rsidRPr="006D07F0">
        <w:rPr>
          <w:rFonts w:ascii="ＭＳ 明朝" w:hAnsi="ＭＳ 明朝" w:hint="eastAsia"/>
          <w:szCs w:val="21"/>
        </w:rPr>
        <w:t>1</w:t>
      </w:r>
      <w:r w:rsidR="00872EED" w:rsidRPr="006D07F0">
        <w:rPr>
          <w:rFonts w:ascii="ＭＳ 明朝" w:hAnsi="ＭＳ 明朝" w:hint="eastAsia"/>
          <w:szCs w:val="21"/>
        </w:rPr>
        <w:t xml:space="preserve">　甲及び乙は、</w:t>
      </w:r>
      <w:r w:rsidR="00665921" w:rsidRPr="006D07F0">
        <w:rPr>
          <w:rFonts w:ascii="ＭＳ 明朝" w:hAnsi="ＭＳ 明朝" w:hint="eastAsia"/>
          <w:szCs w:val="21"/>
        </w:rPr>
        <w:t>以下の各号に定めるものを除き、</w:t>
      </w:r>
      <w:r w:rsidR="00872EED" w:rsidRPr="006D07F0">
        <w:rPr>
          <w:rFonts w:ascii="ＭＳ 明朝" w:hAnsi="ＭＳ 明朝" w:hint="eastAsia"/>
          <w:szCs w:val="21"/>
        </w:rPr>
        <w:t>本治験に</w:t>
      </w:r>
      <w:r w:rsidR="00BC7275" w:rsidRPr="006D07F0">
        <w:rPr>
          <w:rFonts w:ascii="ＭＳ 明朝" w:hAnsi="ＭＳ 明朝" w:hint="eastAsia"/>
          <w:szCs w:val="21"/>
        </w:rPr>
        <w:t>関連して相手方から得た一切の</w:t>
      </w:r>
      <w:r w:rsidR="00872EED" w:rsidRPr="006D07F0">
        <w:rPr>
          <w:rFonts w:ascii="ＭＳ 明朝" w:hAnsi="ＭＳ 明朝" w:hint="eastAsia"/>
          <w:szCs w:val="21"/>
        </w:rPr>
        <w:t>情報</w:t>
      </w:r>
      <w:r w:rsidR="00BC7275" w:rsidRPr="006D07F0">
        <w:rPr>
          <w:rFonts w:ascii="ＭＳ 明朝" w:hAnsi="ＭＳ 明朝" w:hint="eastAsia"/>
          <w:szCs w:val="21"/>
        </w:rPr>
        <w:t>（</w:t>
      </w:r>
      <w:r w:rsidR="00665921" w:rsidRPr="006D07F0">
        <w:rPr>
          <w:rFonts w:ascii="ＭＳ 明朝" w:hAnsi="ＭＳ 明朝" w:hint="eastAsia"/>
          <w:szCs w:val="21"/>
        </w:rPr>
        <w:t>以下「</w:t>
      </w:r>
      <w:r w:rsidR="00BC7275" w:rsidRPr="006D07F0">
        <w:rPr>
          <w:rFonts w:ascii="ＭＳ 明朝" w:hAnsi="ＭＳ 明朝" w:hint="eastAsia"/>
          <w:szCs w:val="21"/>
        </w:rPr>
        <w:t>本秘密情報」という。）</w:t>
      </w:r>
      <w:r w:rsidR="00872EED" w:rsidRPr="006D07F0">
        <w:rPr>
          <w:rFonts w:ascii="ＭＳ 明朝" w:hAnsi="ＭＳ 明朝" w:hint="eastAsia"/>
          <w:szCs w:val="21"/>
        </w:rPr>
        <w:t>を秘密として保持し、相手方の書面による事前の</w:t>
      </w:r>
      <w:r w:rsidR="00BC7275" w:rsidRPr="006D07F0">
        <w:rPr>
          <w:rFonts w:ascii="ＭＳ 明朝" w:hAnsi="ＭＳ 明朝" w:hint="eastAsia"/>
          <w:szCs w:val="21"/>
        </w:rPr>
        <w:t>同意</w:t>
      </w:r>
      <w:r w:rsidR="00872EED" w:rsidRPr="006D07F0">
        <w:rPr>
          <w:rFonts w:ascii="ＭＳ 明朝" w:hAnsi="ＭＳ 明朝" w:hint="eastAsia"/>
          <w:szCs w:val="21"/>
        </w:rPr>
        <w:t>なしに、</w:t>
      </w:r>
      <w:r w:rsidRPr="006D07F0">
        <w:rPr>
          <w:rFonts w:ascii="ＭＳ 明朝" w:hAnsi="ＭＳ 明朝" w:hint="eastAsia"/>
          <w:szCs w:val="21"/>
        </w:rPr>
        <w:t>第三者に対し、</w:t>
      </w:r>
      <w:r w:rsidR="00BC7275" w:rsidRPr="006D07F0">
        <w:rPr>
          <w:rFonts w:ascii="ＭＳ 明朝" w:hAnsi="ＭＳ 明朝" w:hint="eastAsia"/>
          <w:szCs w:val="21"/>
        </w:rPr>
        <w:t>本秘密</w:t>
      </w:r>
      <w:r w:rsidRPr="006D07F0">
        <w:rPr>
          <w:rFonts w:ascii="ＭＳ 明朝" w:hAnsi="ＭＳ 明朝" w:hint="eastAsia"/>
          <w:szCs w:val="21"/>
        </w:rPr>
        <w:t>情報を開示又は漏洩</w:t>
      </w:r>
      <w:r w:rsidR="00BC7275" w:rsidRPr="006D07F0">
        <w:rPr>
          <w:rFonts w:ascii="ＭＳ 明朝" w:hAnsi="ＭＳ 明朝" w:hint="eastAsia"/>
          <w:szCs w:val="21"/>
        </w:rPr>
        <w:t>してはならない</w:t>
      </w:r>
      <w:r w:rsidRPr="006D07F0">
        <w:rPr>
          <w:rFonts w:ascii="ＭＳ 明朝" w:hAnsi="ＭＳ 明朝" w:hint="eastAsia"/>
          <w:szCs w:val="21"/>
        </w:rPr>
        <w:t>。</w:t>
      </w:r>
    </w:p>
    <w:p w14:paraId="6FE9B1F9" w14:textId="77777777" w:rsidR="00BC7275" w:rsidRPr="006D07F0" w:rsidRDefault="00665921" w:rsidP="00BC7275">
      <w:pPr>
        <w:rPr>
          <w:rFonts w:ascii="ＭＳ 明朝" w:hAnsi="ＭＳ 明朝"/>
          <w:szCs w:val="21"/>
        </w:rPr>
      </w:pPr>
      <w:r w:rsidRPr="006D07F0">
        <w:rPr>
          <w:rFonts w:ascii="ＭＳ 明朝" w:hAnsi="ＭＳ 明朝" w:hint="eastAsia"/>
          <w:szCs w:val="21"/>
        </w:rPr>
        <w:t>（1）</w:t>
      </w:r>
      <w:r w:rsidR="00BC7275" w:rsidRPr="006D07F0">
        <w:rPr>
          <w:rFonts w:ascii="ＭＳ 明朝" w:hAnsi="ＭＳ 明朝" w:hint="eastAsia"/>
          <w:szCs w:val="21"/>
        </w:rPr>
        <w:t>相手方から開示を受けた時点で、既に保有していた情報</w:t>
      </w:r>
    </w:p>
    <w:p w14:paraId="735D9E2E" w14:textId="77777777" w:rsidR="00BC7275" w:rsidRPr="006D07F0" w:rsidRDefault="00665921" w:rsidP="00BC7275">
      <w:pPr>
        <w:rPr>
          <w:rFonts w:ascii="ＭＳ 明朝" w:hAnsi="ＭＳ 明朝"/>
          <w:szCs w:val="21"/>
        </w:rPr>
      </w:pPr>
      <w:r w:rsidRPr="006D07F0">
        <w:rPr>
          <w:rFonts w:ascii="ＭＳ 明朝" w:hAnsi="ＭＳ 明朝" w:hint="eastAsia"/>
          <w:szCs w:val="21"/>
        </w:rPr>
        <w:t>（2）</w:t>
      </w:r>
      <w:r w:rsidR="00BC7275" w:rsidRPr="006D07F0">
        <w:rPr>
          <w:rFonts w:ascii="ＭＳ 明朝" w:hAnsi="ＭＳ 明朝" w:hint="eastAsia"/>
          <w:szCs w:val="21"/>
        </w:rPr>
        <w:t>相手方から開示を受けた時点で、既に公知となっていた情報</w:t>
      </w:r>
    </w:p>
    <w:p w14:paraId="698A4D4F" w14:textId="77777777" w:rsidR="00BC7275" w:rsidRPr="006D07F0" w:rsidRDefault="00665921" w:rsidP="00BC7275">
      <w:pPr>
        <w:rPr>
          <w:rFonts w:ascii="ＭＳ 明朝" w:hAnsi="ＭＳ 明朝"/>
          <w:szCs w:val="21"/>
        </w:rPr>
      </w:pPr>
      <w:r w:rsidRPr="006D07F0">
        <w:rPr>
          <w:rFonts w:ascii="ＭＳ 明朝" w:hAnsi="ＭＳ 明朝" w:hint="eastAsia"/>
          <w:szCs w:val="21"/>
        </w:rPr>
        <w:t>（3）</w:t>
      </w:r>
      <w:r w:rsidR="00BC7275" w:rsidRPr="006D07F0">
        <w:rPr>
          <w:rFonts w:ascii="ＭＳ 明朝" w:hAnsi="ＭＳ 明朝" w:hint="eastAsia"/>
          <w:szCs w:val="21"/>
        </w:rPr>
        <w:t>相手方から開示を受けた後に、受領者の責めによらずして公知となった情報</w:t>
      </w:r>
    </w:p>
    <w:p w14:paraId="79C4C09D" w14:textId="77777777" w:rsidR="00BC7275" w:rsidRPr="006D07F0" w:rsidRDefault="00665921" w:rsidP="00BC7275">
      <w:pPr>
        <w:rPr>
          <w:rFonts w:ascii="ＭＳ 明朝" w:hAnsi="ＭＳ 明朝"/>
          <w:szCs w:val="21"/>
        </w:rPr>
      </w:pPr>
      <w:r w:rsidRPr="006D07F0">
        <w:rPr>
          <w:rFonts w:ascii="ＭＳ 明朝" w:hAnsi="ＭＳ 明朝" w:hint="eastAsia"/>
          <w:szCs w:val="21"/>
        </w:rPr>
        <w:t>（4）本秘密情報から除外することにつき、事前に書面による相手方</w:t>
      </w:r>
      <w:r w:rsidR="00BC7275" w:rsidRPr="006D07F0">
        <w:rPr>
          <w:rFonts w:ascii="ＭＳ 明朝" w:hAnsi="ＭＳ 明朝" w:hint="eastAsia"/>
          <w:szCs w:val="21"/>
        </w:rPr>
        <w:t>の同意を得た情報</w:t>
      </w:r>
    </w:p>
    <w:p w14:paraId="0C1E3CFA" w14:textId="77777777" w:rsidR="00BC7275" w:rsidRPr="006D07F0" w:rsidRDefault="00665921" w:rsidP="00B82484">
      <w:pPr>
        <w:ind w:left="420" w:hangingChars="200" w:hanging="420"/>
        <w:rPr>
          <w:rFonts w:ascii="ＭＳ 明朝" w:hAnsi="ＭＳ 明朝"/>
          <w:szCs w:val="21"/>
        </w:rPr>
      </w:pPr>
      <w:r w:rsidRPr="006D07F0">
        <w:rPr>
          <w:rFonts w:ascii="ＭＳ 明朝" w:hAnsi="ＭＳ 明朝" w:hint="eastAsia"/>
          <w:szCs w:val="21"/>
        </w:rPr>
        <w:t>（5）</w:t>
      </w:r>
      <w:r w:rsidR="00BC7275" w:rsidRPr="006D07F0">
        <w:rPr>
          <w:rFonts w:ascii="ＭＳ 明朝" w:hAnsi="ＭＳ 明朝" w:hint="eastAsia"/>
          <w:szCs w:val="21"/>
        </w:rPr>
        <w:t>正当な権限を有する第三者から秘密保持義務を負うことなく</w:t>
      </w:r>
      <w:r w:rsidRPr="006D07F0">
        <w:rPr>
          <w:rFonts w:ascii="ＭＳ 明朝" w:hAnsi="ＭＳ 明朝" w:hint="eastAsia"/>
          <w:szCs w:val="21"/>
        </w:rPr>
        <w:t>適法</w:t>
      </w:r>
      <w:r w:rsidR="00BC7275" w:rsidRPr="006D07F0">
        <w:rPr>
          <w:rFonts w:ascii="ＭＳ 明朝" w:hAnsi="ＭＳ 明朝" w:hint="eastAsia"/>
          <w:szCs w:val="21"/>
        </w:rPr>
        <w:t>に取得した情報</w:t>
      </w:r>
    </w:p>
    <w:p w14:paraId="7F15F2B2" w14:textId="77777777" w:rsidR="00BC7275" w:rsidRPr="006D07F0" w:rsidRDefault="00665921" w:rsidP="00BC7275">
      <w:pPr>
        <w:rPr>
          <w:rFonts w:ascii="ＭＳ 明朝" w:hAnsi="ＭＳ 明朝"/>
          <w:szCs w:val="21"/>
        </w:rPr>
      </w:pPr>
      <w:r w:rsidRPr="006D07F0">
        <w:rPr>
          <w:rFonts w:ascii="ＭＳ 明朝" w:hAnsi="ＭＳ 明朝" w:hint="eastAsia"/>
          <w:szCs w:val="21"/>
        </w:rPr>
        <w:t>（6）</w:t>
      </w:r>
      <w:r w:rsidR="00BC7275" w:rsidRPr="006D07F0">
        <w:rPr>
          <w:rFonts w:ascii="ＭＳ 明朝" w:hAnsi="ＭＳ 明朝" w:hint="eastAsia"/>
          <w:szCs w:val="21"/>
        </w:rPr>
        <w:t>独自に取得した情報</w:t>
      </w:r>
    </w:p>
    <w:p w14:paraId="080C997E" w14:textId="77777777" w:rsidR="00BC7275" w:rsidRPr="006D07F0" w:rsidRDefault="00665921" w:rsidP="00BC7275">
      <w:pPr>
        <w:rPr>
          <w:rFonts w:ascii="ＭＳ 明朝" w:hAnsi="ＭＳ 明朝"/>
          <w:szCs w:val="21"/>
        </w:rPr>
      </w:pPr>
      <w:r w:rsidRPr="006D07F0">
        <w:rPr>
          <w:rFonts w:ascii="ＭＳ 明朝" w:hAnsi="ＭＳ 明朝" w:hint="eastAsia"/>
          <w:szCs w:val="21"/>
        </w:rPr>
        <w:t>（7）</w:t>
      </w:r>
      <w:r w:rsidR="00BC7275" w:rsidRPr="006D07F0">
        <w:rPr>
          <w:rFonts w:ascii="ＭＳ 明朝" w:hAnsi="ＭＳ 明朝" w:hint="eastAsia"/>
          <w:szCs w:val="21"/>
        </w:rPr>
        <w:t>公開することを前提として相手方から開示を受けた文書に記載されていた情報</w:t>
      </w:r>
    </w:p>
    <w:p w14:paraId="66692FF1" w14:textId="7D8504AC" w:rsidR="00730CC8" w:rsidRPr="006D07F0" w:rsidRDefault="00730CC8" w:rsidP="00730CC8">
      <w:pPr>
        <w:ind w:left="210" w:hangingChars="100" w:hanging="210"/>
        <w:rPr>
          <w:rFonts w:ascii="ＭＳ 明朝" w:hAnsi="ＭＳ 明朝"/>
          <w:szCs w:val="21"/>
        </w:rPr>
      </w:pPr>
      <w:r w:rsidRPr="006D07F0">
        <w:rPr>
          <w:rFonts w:ascii="ＭＳ 明朝" w:hAnsi="ＭＳ 明朝" w:hint="eastAsia"/>
          <w:szCs w:val="21"/>
        </w:rPr>
        <w:t>2　前項の規定にかかわらず、甲は、第4条第2</w:t>
      </w:r>
      <w:r w:rsidR="00D77DD9" w:rsidRPr="006D07F0">
        <w:rPr>
          <w:rFonts w:ascii="ＭＳ 明朝" w:hAnsi="ＭＳ 明朝" w:hint="eastAsia"/>
          <w:szCs w:val="21"/>
        </w:rPr>
        <w:t>項に基づいて</w:t>
      </w:r>
      <w:r w:rsidRPr="006D07F0">
        <w:rPr>
          <w:rFonts w:ascii="ＭＳ 明朝" w:hAnsi="ＭＳ 明朝" w:hint="eastAsia"/>
          <w:szCs w:val="21"/>
        </w:rPr>
        <w:t>業務の委託をした第三者に対し、当該委託した業務との関係で必要と認められる範囲で、本秘密情報を</w:t>
      </w:r>
      <w:r w:rsidR="00665921" w:rsidRPr="006D07F0">
        <w:rPr>
          <w:rFonts w:ascii="ＭＳ 明朝" w:hAnsi="ＭＳ 明朝" w:hint="eastAsia"/>
          <w:szCs w:val="21"/>
        </w:rPr>
        <w:t>開示</w:t>
      </w:r>
      <w:r w:rsidR="00580C6F" w:rsidRPr="006D07F0">
        <w:rPr>
          <w:rFonts w:ascii="ＭＳ 明朝" w:hAnsi="ＭＳ 明朝" w:hint="eastAsia"/>
          <w:szCs w:val="21"/>
        </w:rPr>
        <w:t>し、提供</w:t>
      </w:r>
      <w:r w:rsidR="00665921" w:rsidRPr="006D07F0">
        <w:rPr>
          <w:rFonts w:ascii="ＭＳ 明朝" w:hAnsi="ＭＳ 明朝" w:hint="eastAsia"/>
          <w:szCs w:val="21"/>
        </w:rPr>
        <w:t>することができる。ただし、本秘密情報</w:t>
      </w:r>
      <w:r w:rsidRPr="006D07F0">
        <w:rPr>
          <w:rFonts w:ascii="ＭＳ 明朝" w:hAnsi="ＭＳ 明朝" w:hint="eastAsia"/>
          <w:szCs w:val="21"/>
        </w:rPr>
        <w:t>の開示</w:t>
      </w:r>
      <w:r w:rsidR="00580C6F" w:rsidRPr="006D07F0">
        <w:rPr>
          <w:rFonts w:ascii="ＭＳ 明朝" w:hAnsi="ＭＳ 明朝" w:hint="eastAsia"/>
          <w:szCs w:val="21"/>
        </w:rPr>
        <w:t>、提供</w:t>
      </w:r>
      <w:r w:rsidRPr="006D07F0">
        <w:rPr>
          <w:rFonts w:ascii="ＭＳ 明朝" w:hAnsi="ＭＳ 明朝" w:hint="eastAsia"/>
          <w:szCs w:val="21"/>
        </w:rPr>
        <w:t>に当たり、甲は、当該第三者との間で、</w:t>
      </w:r>
      <w:r w:rsidR="00881AC0" w:rsidRPr="006D07F0">
        <w:rPr>
          <w:rFonts w:ascii="ＭＳ 明朝" w:hAnsi="ＭＳ 明朝" w:hint="eastAsia"/>
          <w:szCs w:val="21"/>
        </w:rPr>
        <w:t>当該第三者並びに当該第三者において</w:t>
      </w:r>
      <w:r w:rsidR="00F74DF3" w:rsidRPr="00F74DF3">
        <w:rPr>
          <w:rFonts w:ascii="ＭＳ 明朝" w:hAnsi="ＭＳ 明朝" w:hint="eastAsia"/>
          <w:szCs w:val="21"/>
        </w:rPr>
        <w:t>本治験の責任医師、分担医師、協力者、その他の関係者</w:t>
      </w:r>
      <w:r w:rsidR="00580C6F" w:rsidRPr="006D07F0">
        <w:rPr>
          <w:rFonts w:ascii="ＭＳ 明朝" w:hAnsi="ＭＳ 明朝" w:hint="eastAsia"/>
          <w:szCs w:val="21"/>
        </w:rPr>
        <w:t>に、本契約に基づ</w:t>
      </w:r>
      <w:r w:rsidR="00391ED9" w:rsidRPr="006D07F0">
        <w:rPr>
          <w:rFonts w:ascii="ＭＳ 明朝" w:hAnsi="ＭＳ 明朝" w:hint="eastAsia"/>
          <w:szCs w:val="21"/>
        </w:rPr>
        <w:t>いて</w:t>
      </w:r>
      <w:r w:rsidR="00580C6F" w:rsidRPr="006D07F0">
        <w:rPr>
          <w:rFonts w:ascii="ＭＳ 明朝" w:hAnsi="ＭＳ 明朝" w:hint="eastAsia"/>
          <w:szCs w:val="21"/>
        </w:rPr>
        <w:t>甲が負うのと同等の秘密保持等の義務を負わせるとともに、委託された業務以外での使用を禁止</w:t>
      </w:r>
      <w:r w:rsidRPr="006D07F0">
        <w:rPr>
          <w:rFonts w:ascii="ＭＳ 明朝" w:hAnsi="ＭＳ 明朝" w:hint="eastAsia"/>
          <w:szCs w:val="21"/>
        </w:rPr>
        <w:t>しなければならない。</w:t>
      </w:r>
    </w:p>
    <w:p w14:paraId="6C612117" w14:textId="77777777" w:rsidR="00F338DF" w:rsidRPr="006D07F0" w:rsidRDefault="00C27759" w:rsidP="001C13F3">
      <w:pPr>
        <w:ind w:left="210" w:hangingChars="100" w:hanging="210"/>
        <w:rPr>
          <w:rFonts w:ascii="ＭＳ 明朝" w:hAnsi="ＭＳ 明朝"/>
          <w:szCs w:val="21"/>
        </w:rPr>
      </w:pPr>
      <w:r>
        <w:rPr>
          <w:rFonts w:ascii="ＭＳ 明朝" w:hAnsi="ＭＳ 明朝" w:hint="eastAsia"/>
          <w:szCs w:val="21"/>
        </w:rPr>
        <w:t>3</w:t>
      </w:r>
      <w:r w:rsidR="00F338DF" w:rsidRPr="006D07F0">
        <w:rPr>
          <w:rFonts w:ascii="ＭＳ 明朝" w:hAnsi="ＭＳ 明朝" w:hint="eastAsia"/>
          <w:szCs w:val="21"/>
        </w:rPr>
        <w:t xml:space="preserve">　第1項の規定にかかわらず、</w:t>
      </w:r>
      <w:r w:rsidR="008927D8" w:rsidRPr="006D07F0">
        <w:rPr>
          <w:rFonts w:ascii="ＭＳ 明朝" w:hAnsi="ＭＳ 明朝" w:hint="eastAsia"/>
          <w:szCs w:val="21"/>
        </w:rPr>
        <w:t>甲及び乙は、法令等により開示が義務付けられているとき</w:t>
      </w:r>
      <w:r w:rsidR="00F338DF" w:rsidRPr="006D07F0">
        <w:rPr>
          <w:rFonts w:ascii="ＭＳ 明朝" w:hAnsi="ＭＳ 明朝" w:hint="eastAsia"/>
          <w:szCs w:val="21"/>
        </w:rPr>
        <w:t>又は主務官庁若しくは裁判所その他の公的機関</w:t>
      </w:r>
      <w:r w:rsidR="003B5473">
        <w:rPr>
          <w:rFonts w:ascii="ＭＳ 明朝" w:hAnsi="ＭＳ 明朝" w:hint="eastAsia"/>
          <w:szCs w:val="21"/>
        </w:rPr>
        <w:t>から</w:t>
      </w:r>
      <w:r w:rsidR="00F338DF" w:rsidRPr="006D07F0">
        <w:rPr>
          <w:rFonts w:ascii="ＭＳ 明朝" w:hAnsi="ＭＳ 明朝" w:hint="eastAsia"/>
          <w:szCs w:val="21"/>
        </w:rPr>
        <w:t>法令</w:t>
      </w:r>
      <w:r w:rsidR="008927D8" w:rsidRPr="006D07F0">
        <w:rPr>
          <w:rFonts w:ascii="ＭＳ 明朝" w:hAnsi="ＭＳ 明朝" w:hint="eastAsia"/>
          <w:szCs w:val="21"/>
        </w:rPr>
        <w:t>等に基づき開示の請求を受けたときは、本秘密情報を必要かつ相当な範囲で開示することができる。ただし、甲及び乙は、相手方</w:t>
      </w:r>
      <w:r w:rsidR="00F338DF" w:rsidRPr="006D07F0">
        <w:rPr>
          <w:rFonts w:ascii="ＭＳ 明朝" w:hAnsi="ＭＳ 明朝" w:hint="eastAsia"/>
          <w:szCs w:val="21"/>
        </w:rPr>
        <w:t>に対し、秘密保護の措置（開示範囲についての協議を含む。）を行う合理的な機会を与えるよう努め</w:t>
      </w:r>
      <w:r w:rsidR="00C82570">
        <w:rPr>
          <w:rFonts w:ascii="ＭＳ 明朝" w:hAnsi="ＭＳ 明朝" w:hint="eastAsia"/>
          <w:szCs w:val="21"/>
        </w:rPr>
        <w:t>なければならない</w:t>
      </w:r>
      <w:r w:rsidR="00F338DF" w:rsidRPr="006D07F0">
        <w:rPr>
          <w:rFonts w:ascii="ＭＳ 明朝" w:hAnsi="ＭＳ 明朝" w:hint="eastAsia"/>
          <w:szCs w:val="21"/>
        </w:rPr>
        <w:t>。</w:t>
      </w:r>
    </w:p>
    <w:p w14:paraId="653F68D0" w14:textId="77777777" w:rsidR="00C016C6" w:rsidRPr="006D07F0" w:rsidRDefault="00C016C6" w:rsidP="00342B99">
      <w:pPr>
        <w:rPr>
          <w:rFonts w:ascii="ＭＳ 明朝" w:hAnsi="ＭＳ 明朝"/>
          <w:szCs w:val="21"/>
        </w:rPr>
      </w:pPr>
    </w:p>
    <w:p w14:paraId="4CA4DE56" w14:textId="48F0E8A6" w:rsidR="00084E3E" w:rsidRPr="00C27759" w:rsidRDefault="00084E3E" w:rsidP="00084E3E">
      <w:pPr>
        <w:rPr>
          <w:rFonts w:ascii="ＭＳ 明朝" w:hAnsi="ＭＳ 明朝"/>
          <w:szCs w:val="21"/>
          <w:shd w:val="pct15" w:color="auto" w:fill="FFFFFF"/>
        </w:rPr>
      </w:pPr>
      <w:r w:rsidRPr="006D07F0">
        <w:rPr>
          <w:rFonts w:ascii="ＭＳ 明朝" w:hAnsi="ＭＳ 明朝" w:hint="eastAsia"/>
          <w:szCs w:val="21"/>
        </w:rPr>
        <w:t>第</w:t>
      </w:r>
      <w:r w:rsidR="001C7343">
        <w:rPr>
          <w:rFonts w:ascii="ＭＳ 明朝" w:hAnsi="ＭＳ 明朝" w:hint="eastAsia"/>
          <w:szCs w:val="21"/>
        </w:rPr>
        <w:t>1</w:t>
      </w:r>
      <w:r w:rsidR="005B1791">
        <w:rPr>
          <w:rFonts w:ascii="ＭＳ 明朝" w:hAnsi="ＭＳ 明朝" w:hint="eastAsia"/>
          <w:szCs w:val="21"/>
        </w:rPr>
        <w:t>6</w:t>
      </w:r>
      <w:r w:rsidR="009F1FA6" w:rsidRPr="006D07F0">
        <w:rPr>
          <w:rFonts w:ascii="ＭＳ 明朝" w:hAnsi="ＭＳ 明朝" w:hint="eastAsia"/>
          <w:szCs w:val="21"/>
        </w:rPr>
        <w:t>条（本治験データ</w:t>
      </w:r>
      <w:r w:rsidR="000E0518">
        <w:rPr>
          <w:rFonts w:ascii="ＭＳ 明朝" w:hAnsi="ＭＳ 明朝" w:hint="eastAsia"/>
          <w:szCs w:val="21"/>
        </w:rPr>
        <w:t>の利用許諾をする</w:t>
      </w:r>
      <w:r w:rsidR="009F1FA6" w:rsidRPr="006D07F0">
        <w:rPr>
          <w:rFonts w:ascii="ＭＳ 明朝" w:hAnsi="ＭＳ 明朝" w:hint="eastAsia"/>
          <w:szCs w:val="21"/>
        </w:rPr>
        <w:t>権利</w:t>
      </w:r>
      <w:r w:rsidR="000E0518">
        <w:rPr>
          <w:rFonts w:ascii="ＭＳ 明朝" w:hAnsi="ＭＳ 明朝" w:hint="eastAsia"/>
          <w:szCs w:val="21"/>
        </w:rPr>
        <w:t>等</w:t>
      </w:r>
      <w:r w:rsidR="009F1FA6" w:rsidRPr="006D07F0">
        <w:rPr>
          <w:rFonts w:ascii="ＭＳ 明朝" w:hAnsi="ＭＳ 明朝" w:hint="eastAsia"/>
          <w:szCs w:val="21"/>
        </w:rPr>
        <w:t>の</w:t>
      </w:r>
      <w:r w:rsidRPr="006D07F0">
        <w:rPr>
          <w:rFonts w:ascii="ＭＳ 明朝" w:hAnsi="ＭＳ 明朝" w:hint="eastAsia"/>
          <w:szCs w:val="21"/>
        </w:rPr>
        <w:t>帰属）</w:t>
      </w:r>
      <w:r w:rsidR="00C14546">
        <w:rPr>
          <w:rStyle w:val="a6"/>
          <w:rFonts w:ascii="ＭＳ 明朝" w:hAnsi="ＭＳ 明朝"/>
          <w:szCs w:val="21"/>
        </w:rPr>
        <w:footnoteReference w:id="29"/>
      </w:r>
    </w:p>
    <w:p w14:paraId="6BF25CDC" w14:textId="54EA1F1C" w:rsidR="00084E3E" w:rsidRDefault="001C7343" w:rsidP="00AE0DE1">
      <w:pPr>
        <w:ind w:left="210" w:hanging="210"/>
        <w:rPr>
          <w:rFonts w:ascii="ＭＳ 明朝" w:hAnsi="ＭＳ 明朝"/>
          <w:szCs w:val="21"/>
        </w:rPr>
      </w:pPr>
      <w:r w:rsidRPr="001C7343">
        <w:rPr>
          <w:rFonts w:ascii="ＭＳ 明朝" w:hAnsi="ＭＳ 明朝" w:hint="eastAsia"/>
          <w:szCs w:val="21"/>
        </w:rPr>
        <w:lastRenderedPageBreak/>
        <w:t xml:space="preserve">1　</w:t>
      </w:r>
      <w:r w:rsidR="009F1FA6" w:rsidRPr="006D07F0">
        <w:rPr>
          <w:rFonts w:ascii="ＭＳ 明朝" w:hAnsi="ＭＳ 明朝" w:hint="eastAsia"/>
          <w:szCs w:val="21"/>
        </w:rPr>
        <w:t>本治験データ</w:t>
      </w:r>
      <w:r w:rsidR="00B55DFE" w:rsidRPr="009A2981">
        <w:rPr>
          <w:rFonts w:ascii="ＭＳ 明朝" w:hAnsi="ＭＳ 明朝" w:hint="eastAsia"/>
          <w:szCs w:val="21"/>
        </w:rPr>
        <w:t>の利用権限</w:t>
      </w:r>
      <w:r w:rsidR="00493348" w:rsidRPr="009A2981">
        <w:rPr>
          <w:rFonts w:ascii="ＭＳ 明朝" w:hAnsi="ＭＳ 明朝" w:hint="eastAsia"/>
          <w:szCs w:val="21"/>
        </w:rPr>
        <w:t>（</w:t>
      </w:r>
      <w:r w:rsidR="000E0518" w:rsidRPr="009A2981">
        <w:rPr>
          <w:rFonts w:ascii="ＭＳ 明朝" w:hAnsi="ＭＳ 明朝" w:hint="eastAsia"/>
          <w:szCs w:val="21"/>
        </w:rPr>
        <w:t>利用許諾をする権利</w:t>
      </w:r>
      <w:r w:rsidR="00493348" w:rsidRPr="009A2981">
        <w:rPr>
          <w:rFonts w:ascii="ＭＳ 明朝" w:hAnsi="ＭＳ 明朝" w:hint="eastAsia"/>
          <w:szCs w:val="21"/>
        </w:rPr>
        <w:t>を含む。）及び本治験データ</w:t>
      </w:r>
      <w:r w:rsidR="00A66597" w:rsidRPr="009A2981">
        <w:rPr>
          <w:rFonts w:ascii="ＭＳ 明朝" w:hAnsi="ＭＳ 明朝" w:hint="eastAsia"/>
          <w:szCs w:val="21"/>
        </w:rPr>
        <w:t>そのもの</w:t>
      </w:r>
      <w:r w:rsidR="00493348" w:rsidRPr="009A2981">
        <w:rPr>
          <w:rFonts w:ascii="ＭＳ 明朝" w:hAnsi="ＭＳ 明朝" w:hint="eastAsia"/>
          <w:szCs w:val="21"/>
        </w:rPr>
        <w:t>に係る知的財産権（不正競争防止法による保護の対象を含む。また、海外の知的財産権を含む。ただし、第三者に帰属するものは除く。）その他一切の権利</w:t>
      </w:r>
      <w:r w:rsidR="009F1FA6" w:rsidRPr="006D07F0">
        <w:rPr>
          <w:rFonts w:ascii="ＭＳ 明朝" w:hAnsi="ＭＳ 明朝" w:hint="eastAsia"/>
          <w:szCs w:val="21"/>
        </w:rPr>
        <w:t>は、</w:t>
      </w:r>
      <w:r w:rsidR="009C4A15" w:rsidRPr="00AE0DE1">
        <w:rPr>
          <w:rFonts w:ascii="ＭＳ 明朝" w:hAnsi="ＭＳ 明朝" w:hint="eastAsia"/>
          <w:szCs w:val="21"/>
        </w:rPr>
        <w:t>甲</w:t>
      </w:r>
      <w:r w:rsidR="009F1FA6" w:rsidRPr="006D07F0">
        <w:rPr>
          <w:rFonts w:ascii="ＭＳ 明朝" w:hAnsi="ＭＳ 明朝" w:hint="eastAsia"/>
          <w:szCs w:val="21"/>
        </w:rPr>
        <w:t>に帰属する</w:t>
      </w:r>
      <w:r w:rsidR="008652BD" w:rsidRPr="006D07F0">
        <w:rPr>
          <w:rFonts w:ascii="ＭＳ 明朝" w:hAnsi="ＭＳ 明朝" w:hint="eastAsia"/>
          <w:szCs w:val="21"/>
        </w:rPr>
        <w:t>ものとする</w:t>
      </w:r>
      <w:r w:rsidR="009F1FA6" w:rsidRPr="006D07F0">
        <w:rPr>
          <w:rFonts w:ascii="ＭＳ 明朝" w:hAnsi="ＭＳ 明朝" w:hint="eastAsia"/>
          <w:szCs w:val="21"/>
        </w:rPr>
        <w:t>。</w:t>
      </w:r>
    </w:p>
    <w:p w14:paraId="46DEE8FE" w14:textId="70029672" w:rsidR="00A57011" w:rsidRPr="00456BB2" w:rsidRDefault="00A57011" w:rsidP="00AE0DE1">
      <w:pPr>
        <w:ind w:left="210" w:hanging="210"/>
        <w:rPr>
          <w:rFonts w:ascii="ＭＳ 明朝" w:hAnsi="ＭＳ 明朝"/>
          <w:szCs w:val="21"/>
        </w:rPr>
      </w:pPr>
      <w:r>
        <w:rPr>
          <w:rFonts w:ascii="ＭＳ 明朝" w:hAnsi="ＭＳ 明朝" w:hint="eastAsia"/>
          <w:szCs w:val="21"/>
        </w:rPr>
        <w:t>2</w:t>
      </w:r>
      <w:r>
        <w:rPr>
          <w:rFonts w:ascii="ＭＳ 明朝" w:hAnsi="ＭＳ 明朝"/>
          <w:szCs w:val="21"/>
        </w:rPr>
        <w:t xml:space="preserve">  </w:t>
      </w:r>
      <w:r>
        <w:rPr>
          <w:rFonts w:ascii="ＭＳ 明朝" w:hAnsi="ＭＳ 明朝" w:hint="eastAsia"/>
          <w:szCs w:val="21"/>
        </w:rPr>
        <w:t>本治験の過程において本治験に関連して発明等が生じたときは、その取扱いにつき甲、乙で</w:t>
      </w:r>
      <w:r w:rsidRPr="00456BB2">
        <w:rPr>
          <w:rFonts w:ascii="ＭＳ 明朝" w:hAnsi="ＭＳ 明朝" w:hint="eastAsia"/>
          <w:szCs w:val="21"/>
        </w:rPr>
        <w:t>別途協議するものとする。</w:t>
      </w:r>
      <w:r w:rsidR="009C4C4B">
        <w:rPr>
          <w:rStyle w:val="a6"/>
          <w:rFonts w:ascii="ＭＳ 明朝" w:hAnsi="ＭＳ 明朝"/>
          <w:szCs w:val="21"/>
        </w:rPr>
        <w:footnoteReference w:id="30"/>
      </w:r>
    </w:p>
    <w:p w14:paraId="4BE15909" w14:textId="0196FBA6" w:rsidR="008652BD" w:rsidRPr="006D07F0" w:rsidRDefault="00A57011" w:rsidP="00804A42">
      <w:pPr>
        <w:ind w:left="210" w:hangingChars="100" w:hanging="210"/>
        <w:rPr>
          <w:rFonts w:ascii="ＭＳ 明朝" w:hAnsi="ＭＳ 明朝"/>
          <w:szCs w:val="21"/>
        </w:rPr>
      </w:pPr>
      <w:r w:rsidRPr="00456BB2">
        <w:rPr>
          <w:rFonts w:ascii="ＭＳ 明朝" w:hAnsi="ＭＳ 明朝"/>
          <w:szCs w:val="21"/>
        </w:rPr>
        <w:t>3</w:t>
      </w:r>
      <w:r w:rsidRPr="00456BB2">
        <w:rPr>
          <w:rFonts w:ascii="ＭＳ 明朝" w:hAnsi="ＭＳ 明朝" w:hint="eastAsia"/>
          <w:szCs w:val="21"/>
        </w:rPr>
        <w:t xml:space="preserve">　</w:t>
      </w:r>
      <w:r w:rsidR="001C7343" w:rsidRPr="00456BB2">
        <w:rPr>
          <w:rFonts w:ascii="ＭＳ 明朝" w:hAnsi="ＭＳ 明朝" w:hint="eastAsia"/>
          <w:szCs w:val="21"/>
        </w:rPr>
        <w:t>第</w:t>
      </w:r>
      <w:r w:rsidR="001C7343" w:rsidRPr="00456BB2">
        <w:rPr>
          <w:rFonts w:ascii="ＭＳ 明朝" w:hAnsi="ＭＳ 明朝"/>
          <w:szCs w:val="21"/>
        </w:rPr>
        <w:t>1</w:t>
      </w:r>
      <w:r w:rsidR="005B1791" w:rsidRPr="00456BB2">
        <w:rPr>
          <w:rFonts w:ascii="ＭＳ 明朝" w:hAnsi="ＭＳ 明朝"/>
          <w:szCs w:val="21"/>
        </w:rPr>
        <w:t>4</w:t>
      </w:r>
      <w:r w:rsidR="001C7343" w:rsidRPr="00456BB2">
        <w:rPr>
          <w:rFonts w:ascii="ＭＳ 明朝" w:hAnsi="ＭＳ 明朝" w:hint="eastAsia"/>
          <w:szCs w:val="21"/>
        </w:rPr>
        <w:t>条第</w:t>
      </w:r>
      <w:r w:rsidR="001C7343" w:rsidRPr="00456BB2">
        <w:rPr>
          <w:rFonts w:ascii="ＭＳ 明朝" w:hAnsi="ＭＳ 明朝"/>
          <w:szCs w:val="21"/>
        </w:rPr>
        <w:t>2項に基づく本治験総括報告書の利用を除き、</w:t>
      </w:r>
      <w:r w:rsidR="001C7343" w:rsidRPr="00456BB2">
        <w:rPr>
          <w:rFonts w:ascii="ＭＳ 明朝" w:hAnsi="ＭＳ 明朝" w:hint="eastAsia"/>
          <w:szCs w:val="21"/>
        </w:rPr>
        <w:t>本</w:t>
      </w:r>
      <w:r w:rsidR="001C7343" w:rsidRPr="006D07F0">
        <w:rPr>
          <w:rFonts w:ascii="ＭＳ 明朝" w:hAnsi="ＭＳ 明朝" w:hint="eastAsia"/>
          <w:szCs w:val="21"/>
        </w:rPr>
        <w:t>契約は、乙に対し、本治験データに係る知的財産権その他一切の権利（不正競争防止法による保護の対象を含む。また、海外の知的財産権を含む。）について、利用その他いかなる権限を付与するものではない</w:t>
      </w:r>
      <w:r w:rsidR="009C4C4B">
        <w:rPr>
          <w:rStyle w:val="a6"/>
          <w:rFonts w:ascii="ＭＳ 明朝" w:hAnsi="ＭＳ 明朝"/>
          <w:szCs w:val="21"/>
        </w:rPr>
        <w:footnoteReference w:id="31"/>
      </w:r>
      <w:r w:rsidR="001C7343" w:rsidRPr="006D07F0">
        <w:rPr>
          <w:rFonts w:ascii="ＭＳ 明朝" w:hAnsi="ＭＳ 明朝" w:hint="eastAsia"/>
          <w:szCs w:val="21"/>
        </w:rPr>
        <w:t>。</w:t>
      </w:r>
    </w:p>
    <w:p w14:paraId="1F218484" w14:textId="77777777" w:rsidR="005B1791" w:rsidRDefault="005B1791" w:rsidP="00342B99">
      <w:pPr>
        <w:rPr>
          <w:rFonts w:ascii="ＭＳ 明朝" w:hAnsi="ＭＳ 明朝"/>
          <w:szCs w:val="21"/>
        </w:rPr>
      </w:pPr>
    </w:p>
    <w:p w14:paraId="63E5720D" w14:textId="77777777" w:rsidR="00342B99" w:rsidRPr="006D07F0" w:rsidRDefault="00342B99" w:rsidP="00342B99">
      <w:pPr>
        <w:rPr>
          <w:rFonts w:ascii="ＭＳ 明朝" w:hAnsi="ＭＳ 明朝"/>
          <w:szCs w:val="21"/>
        </w:rPr>
      </w:pPr>
      <w:r w:rsidRPr="006D07F0">
        <w:rPr>
          <w:rFonts w:ascii="ＭＳ 明朝" w:hAnsi="ＭＳ 明朝" w:hint="eastAsia"/>
          <w:szCs w:val="21"/>
        </w:rPr>
        <w:t>第</w:t>
      </w:r>
      <w:r w:rsidR="001C23FF">
        <w:rPr>
          <w:rFonts w:ascii="ＭＳ 明朝" w:hAnsi="ＭＳ 明朝" w:hint="eastAsia"/>
          <w:szCs w:val="21"/>
        </w:rPr>
        <w:t>1</w:t>
      </w:r>
      <w:r w:rsidR="005B1791">
        <w:rPr>
          <w:rFonts w:ascii="ＭＳ 明朝" w:hAnsi="ＭＳ 明朝" w:hint="eastAsia"/>
          <w:szCs w:val="21"/>
        </w:rPr>
        <w:t>7</w:t>
      </w:r>
      <w:r w:rsidR="009C4A15" w:rsidRPr="006D07F0">
        <w:rPr>
          <w:rFonts w:ascii="ＭＳ 明朝" w:hAnsi="ＭＳ 明朝" w:hint="eastAsia"/>
          <w:szCs w:val="21"/>
        </w:rPr>
        <w:t>条（本治験に係る成果の</w:t>
      </w:r>
      <w:r w:rsidR="00696EED">
        <w:rPr>
          <w:rFonts w:ascii="ＭＳ 明朝" w:hAnsi="ＭＳ 明朝" w:hint="eastAsia"/>
          <w:szCs w:val="21"/>
        </w:rPr>
        <w:t>発表等</w:t>
      </w:r>
      <w:r w:rsidRPr="006D07F0">
        <w:rPr>
          <w:rFonts w:ascii="ＭＳ 明朝" w:hAnsi="ＭＳ 明朝" w:hint="eastAsia"/>
          <w:szCs w:val="21"/>
        </w:rPr>
        <w:t>）</w:t>
      </w:r>
    </w:p>
    <w:p w14:paraId="74553C1A" w14:textId="17EAA273" w:rsidR="00342B99" w:rsidRPr="006D07F0" w:rsidRDefault="00342B99" w:rsidP="00D67662">
      <w:pPr>
        <w:ind w:left="210" w:hangingChars="100" w:hanging="210"/>
        <w:rPr>
          <w:rFonts w:ascii="ＭＳ 明朝" w:hAnsi="ＭＳ 明朝"/>
          <w:szCs w:val="21"/>
        </w:rPr>
      </w:pPr>
      <w:r w:rsidRPr="006D07F0">
        <w:rPr>
          <w:rFonts w:ascii="ＭＳ 明朝" w:hAnsi="ＭＳ 明朝" w:hint="eastAsia"/>
          <w:szCs w:val="21"/>
        </w:rPr>
        <w:t>1</w:t>
      </w:r>
      <w:r w:rsidR="008652BD" w:rsidRPr="006D07F0">
        <w:rPr>
          <w:rFonts w:ascii="ＭＳ 明朝" w:hAnsi="ＭＳ 明朝" w:hint="eastAsia"/>
          <w:szCs w:val="21"/>
        </w:rPr>
        <w:t xml:space="preserve">　甲は、本治験データ</w:t>
      </w:r>
      <w:r w:rsidRPr="006D07F0">
        <w:rPr>
          <w:rFonts w:ascii="ＭＳ 明朝" w:hAnsi="ＭＳ 明朝" w:hint="eastAsia"/>
          <w:szCs w:val="21"/>
        </w:rPr>
        <w:t>に含まれる医学的に又は臨床上有益な情報（本被験薬の安全性又は有効性に関する否定的なデータを含む。</w:t>
      </w:r>
      <w:r w:rsidR="00147716" w:rsidRPr="006D07F0">
        <w:rPr>
          <w:rFonts w:ascii="ＭＳ 明朝" w:hAnsi="ＭＳ 明朝" w:hint="eastAsia"/>
          <w:szCs w:val="21"/>
        </w:rPr>
        <w:t>以下「本研究成果」という。）を、</w:t>
      </w:r>
      <w:r w:rsidR="00B82484" w:rsidRPr="006D07F0">
        <w:rPr>
          <w:rFonts w:ascii="ＭＳ 明朝" w:hAnsi="ＭＳ 明朝" w:hint="eastAsia"/>
          <w:szCs w:val="21"/>
        </w:rPr>
        <w:t>発表、公開又は</w:t>
      </w:r>
      <w:r w:rsidRPr="006D07F0">
        <w:rPr>
          <w:rFonts w:ascii="ＭＳ 明朝" w:hAnsi="ＭＳ 明朝" w:hint="eastAsia"/>
          <w:szCs w:val="21"/>
        </w:rPr>
        <w:t>公表</w:t>
      </w:r>
      <w:r w:rsidR="00B82484" w:rsidRPr="006D07F0">
        <w:rPr>
          <w:rFonts w:ascii="ＭＳ 明朝" w:hAnsi="ＭＳ 明朝" w:hint="eastAsia"/>
          <w:szCs w:val="21"/>
        </w:rPr>
        <w:t>（以下「発表等」という。発表等には、学会発表の発表要旨の提出や学術誌等への論文の掲載も含まれる。）</w:t>
      </w:r>
      <w:r w:rsidR="000C2426" w:rsidRPr="006D07F0">
        <w:rPr>
          <w:rFonts w:ascii="ＭＳ 明朝" w:hAnsi="ＭＳ 明朝" w:hint="eastAsia"/>
          <w:szCs w:val="21"/>
        </w:rPr>
        <w:t>を</w:t>
      </w:r>
      <w:r w:rsidR="00D37C38" w:rsidRPr="006D07F0">
        <w:rPr>
          <w:rFonts w:ascii="ＭＳ 明朝" w:hAnsi="ＭＳ 明朝" w:hint="eastAsia"/>
          <w:szCs w:val="21"/>
        </w:rPr>
        <w:t>する場合には、当該発表等の予定</w:t>
      </w:r>
      <w:r w:rsidR="00D37C38" w:rsidRPr="00D0331D">
        <w:rPr>
          <w:rFonts w:ascii="ＭＳ 明朝" w:hAnsi="ＭＳ 明朝" w:hint="eastAsia"/>
          <w:szCs w:val="21"/>
        </w:rPr>
        <w:t>日の</w:t>
      </w:r>
      <w:r w:rsidR="0069067E">
        <w:rPr>
          <w:rFonts w:ascii="ＭＳ 明朝" w:hAnsi="ＭＳ 明朝" w:hint="eastAsia"/>
          <w:szCs w:val="21"/>
        </w:rPr>
        <w:t>〇</w:t>
      </w:r>
      <w:r w:rsidR="00D37C38" w:rsidRPr="00D0331D">
        <w:rPr>
          <w:rFonts w:ascii="ＭＳ 明朝" w:hAnsi="ＭＳ 明朝" w:hint="eastAsia"/>
          <w:szCs w:val="21"/>
        </w:rPr>
        <w:t>ヶ月前までに</w:t>
      </w:r>
      <w:r w:rsidR="00D37C38" w:rsidRPr="006D07F0">
        <w:rPr>
          <w:rFonts w:ascii="ＭＳ 明朝" w:hAnsi="ＭＳ 明朝" w:hint="eastAsia"/>
          <w:szCs w:val="21"/>
        </w:rPr>
        <w:t>、</w:t>
      </w:r>
      <w:r w:rsidR="00EF37EA">
        <w:rPr>
          <w:rFonts w:ascii="ＭＳ 明朝" w:hAnsi="ＭＳ 明朝" w:hint="eastAsia"/>
          <w:szCs w:val="21"/>
        </w:rPr>
        <w:t>乙</w:t>
      </w:r>
      <w:r w:rsidR="00696EED">
        <w:rPr>
          <w:rFonts w:ascii="ＭＳ 明朝" w:hAnsi="ＭＳ 明朝" w:hint="eastAsia"/>
          <w:szCs w:val="21"/>
        </w:rPr>
        <w:t>と当該発表等について協議しなければならない</w:t>
      </w:r>
      <w:r w:rsidR="009C4C4B">
        <w:rPr>
          <w:rStyle w:val="a6"/>
          <w:rFonts w:ascii="ＭＳ 明朝" w:hAnsi="ＭＳ 明朝"/>
          <w:szCs w:val="21"/>
        </w:rPr>
        <w:footnoteReference w:id="32"/>
      </w:r>
      <w:r w:rsidRPr="006D07F0">
        <w:rPr>
          <w:rFonts w:ascii="ＭＳ 明朝" w:hAnsi="ＭＳ 明朝" w:hint="eastAsia"/>
          <w:szCs w:val="21"/>
        </w:rPr>
        <w:t>。</w:t>
      </w:r>
    </w:p>
    <w:p w14:paraId="04EFBA6B" w14:textId="77777777" w:rsidR="00342B99" w:rsidRPr="006D07F0" w:rsidRDefault="00342B99" w:rsidP="00D67662">
      <w:pPr>
        <w:ind w:left="210" w:hangingChars="100" w:hanging="210"/>
        <w:rPr>
          <w:rFonts w:ascii="ＭＳ 明朝" w:hAnsi="ＭＳ 明朝"/>
          <w:szCs w:val="21"/>
        </w:rPr>
      </w:pPr>
      <w:r w:rsidRPr="006D07F0">
        <w:rPr>
          <w:rFonts w:ascii="ＭＳ 明朝" w:hAnsi="ＭＳ 明朝" w:hint="eastAsia"/>
          <w:szCs w:val="21"/>
        </w:rPr>
        <w:t>2　甲は、</w:t>
      </w:r>
      <w:r w:rsidR="00D37C38" w:rsidRPr="006D07F0">
        <w:rPr>
          <w:rFonts w:ascii="ＭＳ 明朝" w:hAnsi="ＭＳ 明朝" w:hint="eastAsia"/>
          <w:szCs w:val="21"/>
        </w:rPr>
        <w:t>本研究成果の発表等を行うときは、第</w:t>
      </w:r>
      <w:r w:rsidR="001C23FF">
        <w:rPr>
          <w:rFonts w:ascii="ＭＳ 明朝" w:hAnsi="ＭＳ 明朝" w:hint="eastAsia"/>
          <w:szCs w:val="21"/>
        </w:rPr>
        <w:t>1</w:t>
      </w:r>
      <w:r w:rsidR="005B1791">
        <w:rPr>
          <w:rFonts w:ascii="ＭＳ 明朝" w:hAnsi="ＭＳ 明朝" w:hint="eastAsia"/>
          <w:szCs w:val="21"/>
        </w:rPr>
        <w:t>5</w:t>
      </w:r>
      <w:r w:rsidR="00D37C38" w:rsidRPr="006D07F0">
        <w:rPr>
          <w:rFonts w:ascii="ＭＳ 明朝" w:hAnsi="ＭＳ 明朝" w:hint="eastAsia"/>
          <w:szCs w:val="21"/>
        </w:rPr>
        <w:t>条に定める本秘密情報の秘密保持義務を遵守しなければならない</w:t>
      </w:r>
      <w:r w:rsidRPr="006D07F0">
        <w:rPr>
          <w:rFonts w:ascii="ＭＳ 明朝" w:hAnsi="ＭＳ 明朝" w:hint="eastAsia"/>
          <w:szCs w:val="21"/>
        </w:rPr>
        <w:t>。</w:t>
      </w:r>
    </w:p>
    <w:p w14:paraId="7BCF4FD8" w14:textId="77777777" w:rsidR="00EF37EA" w:rsidRDefault="00147716" w:rsidP="00EF37EA">
      <w:pPr>
        <w:ind w:left="210" w:hangingChars="100" w:hanging="210"/>
        <w:rPr>
          <w:rFonts w:ascii="ＭＳ 明朝" w:hAnsi="ＭＳ 明朝"/>
          <w:szCs w:val="21"/>
        </w:rPr>
      </w:pPr>
      <w:r w:rsidRPr="006D07F0">
        <w:rPr>
          <w:rFonts w:ascii="ＭＳ 明朝" w:hAnsi="ＭＳ 明朝" w:hint="eastAsia"/>
          <w:szCs w:val="21"/>
        </w:rPr>
        <w:t>3</w:t>
      </w:r>
      <w:r w:rsidR="00466E6C" w:rsidRPr="006D07F0">
        <w:rPr>
          <w:rFonts w:ascii="ＭＳ 明朝" w:hAnsi="ＭＳ 明朝" w:hint="eastAsia"/>
          <w:szCs w:val="21"/>
        </w:rPr>
        <w:t xml:space="preserve">　甲は、本研究成果の発表等</w:t>
      </w:r>
      <w:r w:rsidR="00342B99" w:rsidRPr="006D07F0">
        <w:rPr>
          <w:rFonts w:ascii="ＭＳ 明朝" w:hAnsi="ＭＳ 明朝" w:hint="eastAsia"/>
          <w:szCs w:val="21"/>
        </w:rPr>
        <w:t>を行うときは、本被験者のプライバシー及び人権の</w:t>
      </w:r>
      <w:r w:rsidR="00466E6C" w:rsidRPr="006D07F0">
        <w:rPr>
          <w:rFonts w:ascii="ＭＳ 明朝" w:hAnsi="ＭＳ 明朝" w:hint="eastAsia"/>
          <w:szCs w:val="21"/>
        </w:rPr>
        <w:t>保護のために必要な措置を講じた上で、当該発表等</w:t>
      </w:r>
      <w:r w:rsidR="00342B99" w:rsidRPr="006D07F0">
        <w:rPr>
          <w:rFonts w:ascii="ＭＳ 明朝" w:hAnsi="ＭＳ 明朝" w:hint="eastAsia"/>
          <w:szCs w:val="21"/>
        </w:rPr>
        <w:t>を行</w:t>
      </w:r>
      <w:r w:rsidR="00C82570">
        <w:rPr>
          <w:rFonts w:ascii="ＭＳ 明朝" w:hAnsi="ＭＳ 明朝" w:hint="eastAsia"/>
          <w:szCs w:val="21"/>
        </w:rPr>
        <w:t>わなければならない</w:t>
      </w:r>
      <w:r w:rsidR="00342B99" w:rsidRPr="006D07F0">
        <w:rPr>
          <w:rFonts w:ascii="ＭＳ 明朝" w:hAnsi="ＭＳ 明朝" w:hint="eastAsia"/>
          <w:szCs w:val="21"/>
        </w:rPr>
        <w:t>。</w:t>
      </w:r>
    </w:p>
    <w:p w14:paraId="1DA6A60D" w14:textId="6F31BCA3" w:rsidR="00554BF9" w:rsidRPr="00554BF9" w:rsidRDefault="00554BF9" w:rsidP="00554BF9">
      <w:pPr>
        <w:rPr>
          <w:rFonts w:ascii="ＭＳ 明朝" w:hAnsi="ＭＳ 明朝"/>
          <w:szCs w:val="21"/>
        </w:rPr>
      </w:pPr>
      <w:r w:rsidRPr="00554BF9">
        <w:rPr>
          <w:rFonts w:ascii="ＭＳ 明朝" w:hAnsi="ＭＳ 明朝" w:hint="eastAsia"/>
          <w:szCs w:val="21"/>
        </w:rPr>
        <w:t>4　甲及び研究責任者は、単独で又は他の治験参加医師若しくは参加施設と共同で本治験の成果を公表等する場合には、当該公表等において、乙との協力関係に言及しなければならない。</w:t>
      </w:r>
    </w:p>
    <w:p w14:paraId="7FED75CA" w14:textId="77777777" w:rsidR="001D3663" w:rsidRDefault="00554BF9" w:rsidP="001D3663">
      <w:pPr>
        <w:rPr>
          <w:rFonts w:ascii="ＭＳ 明朝" w:hAnsi="ＭＳ 明朝"/>
          <w:szCs w:val="21"/>
        </w:rPr>
      </w:pPr>
      <w:r w:rsidRPr="00554BF9">
        <w:rPr>
          <w:rFonts w:ascii="ＭＳ 明朝" w:hAnsi="ＭＳ 明朝" w:hint="eastAsia"/>
          <w:szCs w:val="21"/>
        </w:rPr>
        <w:t>5　乙は、本契約に基づく公表等の後、甲にいかなる追加の義務を負うことなく、当該公表等の写しを</w:t>
      </w:r>
      <w:r w:rsidRPr="00456BB2">
        <w:rPr>
          <w:rFonts w:ascii="ＭＳ 明朝" w:hAnsi="ＭＳ 明朝" w:hint="eastAsia"/>
          <w:szCs w:val="21"/>
        </w:rPr>
        <w:t>甲に通知のうえ使</w:t>
      </w:r>
      <w:r w:rsidRPr="00554BF9">
        <w:rPr>
          <w:rFonts w:ascii="ＭＳ 明朝" w:hAnsi="ＭＳ 明朝" w:hint="eastAsia"/>
          <w:szCs w:val="21"/>
        </w:rPr>
        <w:t>用し、コピーし、頒布することができる。</w:t>
      </w:r>
    </w:p>
    <w:p w14:paraId="727813D3" w14:textId="77777777" w:rsidR="001D3663" w:rsidRDefault="001D3663" w:rsidP="001D3663">
      <w:pPr>
        <w:rPr>
          <w:rFonts w:ascii="ＭＳ 明朝" w:hAnsi="ＭＳ 明朝"/>
          <w:szCs w:val="21"/>
        </w:rPr>
      </w:pPr>
    </w:p>
    <w:p w14:paraId="60F7C1FB" w14:textId="77777777" w:rsidR="001D3663" w:rsidRDefault="00554BF9" w:rsidP="001D3663">
      <w:pPr>
        <w:rPr>
          <w:rFonts w:ascii="ＭＳ 明朝" w:hAnsi="ＭＳ 明朝"/>
          <w:szCs w:val="21"/>
        </w:rPr>
      </w:pPr>
      <w:r w:rsidRPr="00554BF9">
        <w:rPr>
          <w:rFonts w:ascii="ＭＳ 明朝" w:hAnsi="ＭＳ 明朝" w:hint="eastAsia"/>
          <w:szCs w:val="21"/>
        </w:rPr>
        <w:t>第</w:t>
      </w:r>
      <w:r w:rsidR="001D3663">
        <w:rPr>
          <w:rFonts w:ascii="ＭＳ 明朝" w:hAnsi="ＭＳ 明朝" w:hint="eastAsia"/>
          <w:szCs w:val="21"/>
        </w:rPr>
        <w:t>1</w:t>
      </w:r>
      <w:r w:rsidR="001D3663">
        <w:rPr>
          <w:rFonts w:ascii="ＭＳ 明朝" w:hAnsi="ＭＳ 明朝"/>
          <w:szCs w:val="21"/>
        </w:rPr>
        <w:t>8</w:t>
      </w:r>
      <w:r w:rsidRPr="00554BF9">
        <w:rPr>
          <w:rFonts w:ascii="ＭＳ 明朝" w:hAnsi="ＭＳ 明朝" w:hint="eastAsia"/>
          <w:szCs w:val="21"/>
        </w:rPr>
        <w:t>条（業務提携又は事業承継の場合の取扱い）</w:t>
      </w:r>
    </w:p>
    <w:p w14:paraId="3E5E4D47" w14:textId="3A690E9B" w:rsidR="001D3663" w:rsidRDefault="001D3663" w:rsidP="001D3663">
      <w:pPr>
        <w:rPr>
          <w:rFonts w:ascii="ＭＳ 明朝" w:hAnsi="ＭＳ 明朝"/>
          <w:szCs w:val="21"/>
        </w:rPr>
      </w:pPr>
      <w:r>
        <w:rPr>
          <w:rFonts w:ascii="ＭＳ 明朝" w:hAnsi="ＭＳ 明朝" w:hint="eastAsia"/>
          <w:szCs w:val="21"/>
        </w:rPr>
        <w:t xml:space="preserve">　</w:t>
      </w:r>
      <w:r w:rsidR="00554BF9" w:rsidRPr="00554BF9">
        <w:rPr>
          <w:rFonts w:ascii="ＭＳ 明朝" w:hAnsi="ＭＳ 明朝" w:hint="eastAsia"/>
          <w:szCs w:val="21"/>
        </w:rPr>
        <w:t>甲及び研究責任者は、乙又はその関連会社が、本治験薬の開発又は販売について、第三者と提携し又は第三者に事業を承継すること、第三者と将来提携し又は第三者に事業を承継</w:t>
      </w:r>
      <w:r w:rsidR="00554BF9" w:rsidRPr="00554BF9">
        <w:rPr>
          <w:rFonts w:ascii="ＭＳ 明朝" w:hAnsi="ＭＳ 明朝" w:hint="eastAsia"/>
          <w:szCs w:val="21"/>
        </w:rPr>
        <w:lastRenderedPageBreak/>
        <w:t>する可能性があること、又は第三者との提携を将来解消する可能性があることを認識し、乙が、本契約上の地位を乙若しくはその関連会社の業務提携先若しくは事業承継先に承継し、又は本治験の成果について乙が有する権利と同等の権利を業務提携先若しくは事業承継先に付与することに同意する。</w:t>
      </w:r>
      <w:r w:rsidR="009A5C15">
        <w:rPr>
          <w:rFonts w:ascii="ＭＳ 明朝" w:hAnsi="ＭＳ 明朝" w:hint="eastAsia"/>
          <w:szCs w:val="21"/>
        </w:rPr>
        <w:t>但し、</w:t>
      </w:r>
      <w:r w:rsidR="009A5C15" w:rsidRPr="00554BF9">
        <w:rPr>
          <w:rFonts w:ascii="ＭＳ 明朝" w:hAnsi="ＭＳ 明朝" w:hint="eastAsia"/>
          <w:szCs w:val="21"/>
        </w:rPr>
        <w:t>事業承継</w:t>
      </w:r>
      <w:r w:rsidR="009A5C15">
        <w:rPr>
          <w:rFonts w:ascii="ＭＳ 明朝" w:hAnsi="ＭＳ 明朝" w:hint="eastAsia"/>
          <w:szCs w:val="21"/>
        </w:rPr>
        <w:t>については別途書面での合意を要するものとする。</w:t>
      </w:r>
    </w:p>
    <w:p w14:paraId="7991F159" w14:textId="77777777" w:rsidR="001D3663" w:rsidRDefault="001D3663" w:rsidP="001D3663">
      <w:pPr>
        <w:rPr>
          <w:rFonts w:ascii="ＭＳ 明朝" w:hAnsi="ＭＳ 明朝"/>
          <w:szCs w:val="21"/>
        </w:rPr>
      </w:pPr>
    </w:p>
    <w:p w14:paraId="67580BB7" w14:textId="5C33A4F3" w:rsidR="00342B99" w:rsidRPr="00EF37EA" w:rsidRDefault="00342B99" w:rsidP="001D3663">
      <w:pPr>
        <w:rPr>
          <w:rFonts w:ascii="ＭＳ 明朝" w:hAnsi="ＭＳ 明朝"/>
          <w:szCs w:val="21"/>
        </w:rPr>
      </w:pPr>
      <w:r w:rsidRPr="006D07F0">
        <w:rPr>
          <w:rFonts w:ascii="ＭＳ 明朝" w:hAnsi="ＭＳ 明朝" w:hint="eastAsia"/>
          <w:szCs w:val="21"/>
        </w:rPr>
        <w:t>第</w:t>
      </w:r>
      <w:r w:rsidR="001C23FF">
        <w:rPr>
          <w:rFonts w:ascii="ＭＳ 明朝" w:hAnsi="ＭＳ 明朝" w:hint="eastAsia"/>
          <w:szCs w:val="21"/>
        </w:rPr>
        <w:t>1</w:t>
      </w:r>
      <w:r w:rsidR="001D3663">
        <w:rPr>
          <w:rFonts w:ascii="ＭＳ 明朝" w:hAnsi="ＭＳ 明朝"/>
          <w:szCs w:val="21"/>
        </w:rPr>
        <w:t>9</w:t>
      </w:r>
      <w:r w:rsidRPr="006D07F0">
        <w:rPr>
          <w:rFonts w:ascii="ＭＳ 明朝" w:hAnsi="ＭＳ 明朝" w:hint="eastAsia"/>
          <w:szCs w:val="21"/>
        </w:rPr>
        <w:t>条（</w:t>
      </w:r>
      <w:r w:rsidR="00543041" w:rsidRPr="006D07F0">
        <w:rPr>
          <w:rFonts w:ascii="ＭＳ 明朝" w:hAnsi="ＭＳ 明朝" w:hint="eastAsia"/>
          <w:szCs w:val="21"/>
        </w:rPr>
        <w:t>本</w:t>
      </w:r>
      <w:r w:rsidRPr="006D07F0">
        <w:rPr>
          <w:rFonts w:ascii="ＭＳ 明朝" w:hAnsi="ＭＳ 明朝" w:hint="eastAsia"/>
          <w:szCs w:val="21"/>
        </w:rPr>
        <w:t>契約の有効期間）</w:t>
      </w:r>
    </w:p>
    <w:p w14:paraId="37C64F23" w14:textId="4A22D634" w:rsidR="00342B99" w:rsidRPr="006D07F0" w:rsidRDefault="00342B99" w:rsidP="00F42126">
      <w:pPr>
        <w:rPr>
          <w:rFonts w:ascii="ＭＳ 明朝" w:hAnsi="ＭＳ 明朝"/>
          <w:szCs w:val="21"/>
        </w:rPr>
      </w:pPr>
      <w:r w:rsidRPr="006D07F0">
        <w:rPr>
          <w:rFonts w:ascii="ＭＳ 明朝" w:hAnsi="ＭＳ 明朝" w:hint="eastAsia"/>
          <w:szCs w:val="21"/>
        </w:rPr>
        <w:t xml:space="preserve">　本契約は、</w:t>
      </w:r>
      <w:r w:rsidR="00543041" w:rsidRPr="006D07F0">
        <w:rPr>
          <w:rFonts w:ascii="ＭＳ 明朝" w:hAnsi="ＭＳ 明朝" w:hint="eastAsia"/>
          <w:szCs w:val="21"/>
        </w:rPr>
        <w:t>その締結の日から、</w:t>
      </w:r>
      <w:r w:rsidR="00187030" w:rsidRPr="006D07F0">
        <w:rPr>
          <w:rFonts w:ascii="ＭＳ 明朝" w:hAnsi="ＭＳ 明朝" w:hint="eastAsia"/>
          <w:szCs w:val="21"/>
        </w:rPr>
        <w:t>乙が本検討を終了した日又は乙が</w:t>
      </w:r>
      <w:r w:rsidR="00BE3E8C" w:rsidRPr="006D07F0">
        <w:rPr>
          <w:rFonts w:ascii="ＭＳ 明朝" w:hAnsi="ＭＳ 明朝" w:hint="eastAsia"/>
          <w:szCs w:val="21"/>
        </w:rPr>
        <w:t>第</w:t>
      </w:r>
      <w:r w:rsidR="00473585">
        <w:rPr>
          <w:rFonts w:ascii="ＭＳ 明朝" w:hAnsi="ＭＳ 明朝" w:hint="eastAsia"/>
          <w:szCs w:val="21"/>
        </w:rPr>
        <w:t>14</w:t>
      </w:r>
      <w:r w:rsidR="00BE3E8C" w:rsidRPr="006D07F0">
        <w:rPr>
          <w:rFonts w:ascii="ＭＳ 明朝" w:hAnsi="ＭＳ 明朝" w:hint="eastAsia"/>
          <w:szCs w:val="21"/>
        </w:rPr>
        <w:t>条</w:t>
      </w:r>
      <w:r w:rsidR="00187030" w:rsidRPr="006D07F0">
        <w:rPr>
          <w:rFonts w:ascii="ＭＳ 明朝" w:hAnsi="ＭＳ 明朝" w:hint="eastAsia"/>
          <w:szCs w:val="21"/>
        </w:rPr>
        <w:t>第</w:t>
      </w:r>
      <w:r w:rsidR="00473585">
        <w:rPr>
          <w:rFonts w:ascii="ＭＳ 明朝" w:hAnsi="ＭＳ 明朝" w:hint="eastAsia"/>
          <w:szCs w:val="21"/>
        </w:rPr>
        <w:t>4</w:t>
      </w:r>
      <w:r w:rsidR="00187030" w:rsidRPr="006D07F0">
        <w:rPr>
          <w:rFonts w:ascii="ＭＳ 明朝" w:hAnsi="ＭＳ 明朝" w:hint="eastAsia"/>
          <w:szCs w:val="21"/>
        </w:rPr>
        <w:t>項</w:t>
      </w:r>
      <w:r w:rsidR="00696EED">
        <w:rPr>
          <w:rFonts w:ascii="ＭＳ 明朝" w:hAnsi="ＭＳ 明朝" w:hint="eastAsia"/>
          <w:szCs w:val="21"/>
        </w:rPr>
        <w:t>の</w:t>
      </w:r>
      <w:r w:rsidR="00187030" w:rsidRPr="006D07F0">
        <w:rPr>
          <w:rFonts w:ascii="ＭＳ 明朝" w:hAnsi="ＭＳ 明朝" w:hint="eastAsia"/>
          <w:szCs w:val="21"/>
        </w:rPr>
        <w:t>決定を行った日から</w:t>
      </w:r>
      <w:r w:rsidR="000A2FB6">
        <w:rPr>
          <w:rFonts w:ascii="ＭＳ 明朝" w:hAnsi="ＭＳ 明朝" w:hint="eastAsia"/>
          <w:szCs w:val="21"/>
        </w:rPr>
        <w:t>〇</w:t>
      </w:r>
      <w:r w:rsidR="00187030" w:rsidRPr="00AE0DE1">
        <w:rPr>
          <w:rFonts w:ascii="ＭＳ 明朝" w:hAnsi="ＭＳ 明朝" w:hint="eastAsia"/>
          <w:szCs w:val="21"/>
        </w:rPr>
        <w:t>ヶ月経過した日</w:t>
      </w:r>
      <w:r w:rsidR="00696EED" w:rsidRPr="00696EED">
        <w:rPr>
          <w:rFonts w:ascii="ＭＳ 明朝" w:hAnsi="ＭＳ 明朝" w:hint="eastAsia"/>
          <w:szCs w:val="21"/>
        </w:rPr>
        <w:t>（ただし、</w:t>
      </w:r>
      <w:r w:rsidR="00473585">
        <w:rPr>
          <w:rFonts w:ascii="ＭＳ 明朝" w:hAnsi="ＭＳ 明朝" w:hint="eastAsia"/>
          <w:szCs w:val="21"/>
        </w:rPr>
        <w:t>同</w:t>
      </w:r>
      <w:r w:rsidR="00696EED" w:rsidRPr="00696EED">
        <w:rPr>
          <w:rFonts w:ascii="ＭＳ 明朝" w:hAnsi="ＭＳ 明朝" w:hint="eastAsia"/>
          <w:szCs w:val="21"/>
        </w:rPr>
        <w:t>項の契約を締結したときは、当該契約を締結した日）</w:t>
      </w:r>
      <w:r w:rsidR="00187030" w:rsidRPr="00AE0DE1">
        <w:rPr>
          <w:rFonts w:ascii="ＭＳ 明朝" w:hAnsi="ＭＳ 明朝" w:hint="eastAsia"/>
          <w:szCs w:val="21"/>
        </w:rPr>
        <w:t>のいずれか遅い日</w:t>
      </w:r>
      <w:r w:rsidR="00187030" w:rsidRPr="006D07F0">
        <w:rPr>
          <w:rFonts w:ascii="ＭＳ 明朝" w:hAnsi="ＭＳ 明朝" w:hint="eastAsia"/>
          <w:szCs w:val="21"/>
        </w:rPr>
        <w:t>までの間</w:t>
      </w:r>
      <w:r w:rsidRPr="006D07F0">
        <w:rPr>
          <w:rFonts w:ascii="ＭＳ 明朝" w:hAnsi="ＭＳ 明朝" w:hint="eastAsia"/>
          <w:szCs w:val="21"/>
        </w:rPr>
        <w:t>、有効とする</w:t>
      </w:r>
      <w:r w:rsidR="00BB1F17">
        <w:rPr>
          <w:rStyle w:val="a6"/>
          <w:rFonts w:ascii="ＭＳ 明朝" w:hAnsi="ＭＳ 明朝"/>
          <w:szCs w:val="21"/>
        </w:rPr>
        <w:footnoteReference w:id="33"/>
      </w:r>
      <w:r w:rsidRPr="006D07F0">
        <w:rPr>
          <w:rFonts w:ascii="ＭＳ 明朝" w:hAnsi="ＭＳ 明朝" w:hint="eastAsia"/>
          <w:szCs w:val="21"/>
        </w:rPr>
        <w:t>。</w:t>
      </w:r>
    </w:p>
    <w:p w14:paraId="4DD6BB85" w14:textId="77777777" w:rsidR="00342B99" w:rsidRPr="006D07F0" w:rsidRDefault="00342B99" w:rsidP="00342B99">
      <w:pPr>
        <w:rPr>
          <w:rFonts w:ascii="ＭＳ 明朝" w:hAnsi="ＭＳ 明朝"/>
          <w:szCs w:val="21"/>
        </w:rPr>
      </w:pPr>
    </w:p>
    <w:p w14:paraId="41E4B3EF" w14:textId="69491330" w:rsidR="00A51470" w:rsidRPr="00657ED3" w:rsidRDefault="00A51470" w:rsidP="00342B99">
      <w:pPr>
        <w:rPr>
          <w:rFonts w:ascii="MS UI Gothic" w:eastAsia="MS UI Gothic" w:hAnsi="MS UI Gothic"/>
          <w:sz w:val="20"/>
          <w:highlight w:val="cyan"/>
        </w:rPr>
      </w:pPr>
      <w:r w:rsidRPr="006D07F0">
        <w:rPr>
          <w:rFonts w:ascii="ＭＳ 明朝" w:hAnsi="ＭＳ 明朝" w:hint="eastAsia"/>
          <w:szCs w:val="21"/>
        </w:rPr>
        <w:t>第</w:t>
      </w:r>
      <w:r w:rsidR="001D3663">
        <w:rPr>
          <w:rFonts w:ascii="ＭＳ 明朝" w:hAnsi="ＭＳ 明朝"/>
          <w:szCs w:val="21"/>
        </w:rPr>
        <w:t>20</w:t>
      </w:r>
      <w:r w:rsidRPr="006D07F0">
        <w:rPr>
          <w:rFonts w:ascii="ＭＳ 明朝" w:hAnsi="ＭＳ 明朝" w:hint="eastAsia"/>
          <w:szCs w:val="21"/>
        </w:rPr>
        <w:t>条（本契約の解約）</w:t>
      </w:r>
    </w:p>
    <w:p w14:paraId="7DD7B0C3" w14:textId="6EE896A3" w:rsidR="00A51470" w:rsidRPr="006D07F0" w:rsidRDefault="00A51470" w:rsidP="00A51470">
      <w:pPr>
        <w:ind w:left="210" w:hangingChars="100" w:hanging="210"/>
        <w:rPr>
          <w:rFonts w:ascii="ＭＳ 明朝" w:hAnsi="ＭＳ 明朝"/>
          <w:szCs w:val="21"/>
        </w:rPr>
      </w:pPr>
      <w:r w:rsidRPr="006D07F0">
        <w:rPr>
          <w:rFonts w:ascii="ＭＳ 明朝" w:hAnsi="ＭＳ 明朝" w:hint="eastAsia"/>
          <w:szCs w:val="21"/>
        </w:rPr>
        <w:t xml:space="preserve">1　</w:t>
      </w:r>
      <w:r w:rsidR="009A5C15" w:rsidRPr="009A5C15">
        <w:rPr>
          <w:rFonts w:ascii="ＭＳ 明朝" w:hAnsi="ＭＳ 明朝" w:hint="eastAsia"/>
          <w:szCs w:val="21"/>
        </w:rPr>
        <w:t>甲は、以下の各号のいずれかに該当する事由が生じたときは、乙に対し書面により本契約の変更または解約の申し入れをすることができる。この場合、</w:t>
      </w:r>
      <w:r w:rsidR="009A5C15" w:rsidRPr="00456BB2">
        <w:rPr>
          <w:rFonts w:ascii="ＭＳ 明朝" w:hAnsi="ＭＳ 明朝" w:hint="eastAsia"/>
          <w:szCs w:val="21"/>
        </w:rPr>
        <w:t>甲乙は真摯に対応し、</w:t>
      </w:r>
      <w:r w:rsidR="009A5C15" w:rsidRPr="009A5C15">
        <w:rPr>
          <w:rFonts w:ascii="ＭＳ 明朝" w:hAnsi="ＭＳ 明朝" w:hint="eastAsia"/>
          <w:szCs w:val="21"/>
        </w:rPr>
        <w:t>協議決定を行う。契約は、当該協議ののち解約の決定に係る通知が甲から乙に到達した日に終了する。</w:t>
      </w:r>
      <w:r w:rsidRPr="006D07F0">
        <w:rPr>
          <w:rFonts w:ascii="ＭＳ 明朝" w:hAnsi="ＭＳ 明朝" w:hint="eastAsia"/>
          <w:szCs w:val="21"/>
        </w:rPr>
        <w:t>なお、甲及び乙は、本項の規定に基づく本契約の終了について、相手方に対し、その責めを負わない。</w:t>
      </w:r>
    </w:p>
    <w:p w14:paraId="56A519FB" w14:textId="77777777" w:rsidR="007655EE" w:rsidRPr="006F235A" w:rsidRDefault="007655EE" w:rsidP="00AE0DE1">
      <w:pPr>
        <w:ind w:leftChars="50" w:left="210" w:hangingChars="50" w:hanging="105"/>
        <w:rPr>
          <w:rFonts w:ascii="ＭＳ 明朝" w:hAnsi="ＭＳ 明朝"/>
          <w:szCs w:val="21"/>
          <w:highlight w:val="lightGray"/>
        </w:rPr>
      </w:pPr>
      <w:r>
        <w:rPr>
          <w:rFonts w:ascii="ＭＳ 明朝" w:hAnsi="ＭＳ 明朝" w:hint="eastAsia"/>
          <w:szCs w:val="21"/>
        </w:rPr>
        <w:t>(</w:t>
      </w:r>
      <w:r>
        <w:rPr>
          <w:rFonts w:ascii="ＭＳ 明朝" w:hAnsi="ＭＳ 明朝"/>
          <w:szCs w:val="21"/>
        </w:rPr>
        <w:t>1</w:t>
      </w:r>
      <w:r>
        <w:rPr>
          <w:rFonts w:ascii="ＭＳ 明朝" w:hAnsi="ＭＳ 明朝" w:hint="eastAsia"/>
          <w:szCs w:val="21"/>
        </w:rPr>
        <w:t>)</w:t>
      </w:r>
      <w:r w:rsidRPr="007655EE">
        <w:rPr>
          <w:rFonts w:ascii="ＭＳ 明朝" w:hAnsi="ＭＳ 明朝" w:hint="eastAsia"/>
          <w:szCs w:val="21"/>
        </w:rPr>
        <w:t xml:space="preserve"> </w:t>
      </w:r>
      <w:r w:rsidRPr="006D07F0">
        <w:rPr>
          <w:rFonts w:ascii="ＭＳ 明朝" w:hAnsi="ＭＳ 明朝" w:hint="eastAsia"/>
          <w:szCs w:val="21"/>
        </w:rPr>
        <w:t>本治験責任医師が退職し又は</w:t>
      </w:r>
      <w:r>
        <w:rPr>
          <w:rFonts w:ascii="ＭＳ 明朝" w:hAnsi="ＭＳ 明朝" w:hint="eastAsia"/>
          <w:szCs w:val="21"/>
        </w:rPr>
        <w:t>甲以外の外部の機関等へ異動したとき。</w:t>
      </w:r>
    </w:p>
    <w:p w14:paraId="16E296D1" w14:textId="51B3570B" w:rsidR="00A51470" w:rsidRPr="006D07F0" w:rsidRDefault="00A51470" w:rsidP="00AE0DE1">
      <w:pPr>
        <w:ind w:left="420" w:hangingChars="200" w:hanging="420"/>
        <w:rPr>
          <w:rFonts w:ascii="ＭＳ 明朝" w:hAnsi="ＭＳ 明朝"/>
          <w:szCs w:val="21"/>
        </w:rPr>
      </w:pPr>
      <w:r w:rsidRPr="006D07F0">
        <w:rPr>
          <w:rFonts w:ascii="ＭＳ 明朝" w:hAnsi="ＭＳ 明朝" w:hint="eastAsia"/>
          <w:szCs w:val="21"/>
        </w:rPr>
        <w:t>（</w:t>
      </w:r>
      <w:r w:rsidR="007655EE">
        <w:rPr>
          <w:rFonts w:ascii="ＭＳ 明朝" w:hAnsi="ＭＳ 明朝" w:hint="eastAsia"/>
          <w:szCs w:val="21"/>
        </w:rPr>
        <w:t>2</w:t>
      </w:r>
      <w:r w:rsidRPr="006D07F0">
        <w:rPr>
          <w:rFonts w:ascii="ＭＳ 明朝" w:hAnsi="ＭＳ 明朝" w:hint="eastAsia"/>
          <w:szCs w:val="21"/>
        </w:rPr>
        <w:t>）</w:t>
      </w:r>
      <w:r w:rsidR="007655EE">
        <w:rPr>
          <w:rFonts w:ascii="ＭＳ 明朝" w:hAnsi="ＭＳ 明朝" w:hint="eastAsia"/>
          <w:szCs w:val="21"/>
        </w:rPr>
        <w:t>第1号に定めるほか、</w:t>
      </w:r>
      <w:r w:rsidRPr="006D07F0">
        <w:rPr>
          <w:rFonts w:ascii="ＭＳ 明朝" w:hAnsi="ＭＳ 明朝" w:hint="eastAsia"/>
          <w:szCs w:val="21"/>
        </w:rPr>
        <w:t>本治験の実施が</w:t>
      </w:r>
      <w:r w:rsidR="00E10B7C" w:rsidRPr="006D07F0">
        <w:rPr>
          <w:rFonts w:ascii="ＭＳ 明朝" w:hAnsi="ＭＳ 明朝" w:hint="eastAsia"/>
          <w:szCs w:val="21"/>
        </w:rPr>
        <w:t>著しく</w:t>
      </w:r>
      <w:r w:rsidRPr="006D07F0">
        <w:rPr>
          <w:rFonts w:ascii="ＭＳ 明朝" w:hAnsi="ＭＳ 明朝" w:hint="eastAsia"/>
          <w:szCs w:val="21"/>
        </w:rPr>
        <w:t>困難になった</w:t>
      </w:r>
      <w:r w:rsidR="007655EE">
        <w:rPr>
          <w:rFonts w:ascii="ＭＳ 明朝" w:hAnsi="ＭＳ 明朝" w:hint="eastAsia"/>
          <w:szCs w:val="21"/>
        </w:rPr>
        <w:t>とき</w:t>
      </w:r>
      <w:r w:rsidR="00113FA0">
        <w:rPr>
          <w:rFonts w:ascii="ＭＳ 明朝" w:hAnsi="ＭＳ 明朝" w:hint="eastAsia"/>
          <w:szCs w:val="21"/>
        </w:rPr>
        <w:t>。</w:t>
      </w:r>
    </w:p>
    <w:p w14:paraId="0DC0813B" w14:textId="67EEB5E9" w:rsidR="00A51470" w:rsidRPr="006D07F0" w:rsidRDefault="00A51470" w:rsidP="00EF37EA">
      <w:pPr>
        <w:ind w:left="630" w:hangingChars="300" w:hanging="630"/>
        <w:rPr>
          <w:rFonts w:ascii="ＭＳ 明朝" w:hAnsi="ＭＳ 明朝"/>
          <w:szCs w:val="21"/>
        </w:rPr>
      </w:pPr>
      <w:r w:rsidRPr="006D07F0">
        <w:rPr>
          <w:rFonts w:ascii="ＭＳ 明朝" w:hAnsi="ＭＳ 明朝" w:hint="eastAsia"/>
          <w:szCs w:val="21"/>
        </w:rPr>
        <w:t>（</w:t>
      </w:r>
      <w:r w:rsidR="007655EE">
        <w:rPr>
          <w:rFonts w:ascii="ＭＳ 明朝" w:hAnsi="ＭＳ 明朝" w:hint="eastAsia"/>
          <w:szCs w:val="21"/>
        </w:rPr>
        <w:t>3</w:t>
      </w:r>
      <w:r w:rsidRPr="006D07F0">
        <w:rPr>
          <w:rFonts w:ascii="ＭＳ 明朝" w:hAnsi="ＭＳ 明朝" w:hint="eastAsia"/>
          <w:szCs w:val="21"/>
        </w:rPr>
        <w:t>）本治験の被験者の安全の確保その他本治験の適正な実施の観点から、本治験を中止すべき</w:t>
      </w:r>
      <w:r w:rsidR="00A36BC9">
        <w:rPr>
          <w:rFonts w:ascii="ＭＳ 明朝" w:hAnsi="ＭＳ 明朝" w:hint="eastAsia"/>
          <w:szCs w:val="21"/>
        </w:rPr>
        <w:t>、</w:t>
      </w:r>
      <w:r w:rsidR="007324CA">
        <w:rPr>
          <w:rFonts w:ascii="ＭＳ 明朝" w:hAnsi="ＭＳ 明朝" w:hint="eastAsia"/>
          <w:szCs w:val="21"/>
        </w:rPr>
        <w:t>開始できない</w:t>
      </w:r>
      <w:r w:rsidR="00A36BC9">
        <w:rPr>
          <w:rFonts w:ascii="ＭＳ 明朝" w:hAnsi="ＭＳ 明朝" w:hint="eastAsia"/>
          <w:szCs w:val="21"/>
        </w:rPr>
        <w:t>、</w:t>
      </w:r>
      <w:r w:rsidR="00AB544F" w:rsidRPr="005E13EF">
        <w:rPr>
          <w:rFonts w:ascii="ＭＳ 明朝" w:hAnsi="ＭＳ 明朝" w:hint="eastAsia"/>
          <w:szCs w:val="21"/>
        </w:rPr>
        <w:t>又は</w:t>
      </w:r>
      <w:r w:rsidR="007324CA">
        <w:rPr>
          <w:rFonts w:ascii="ＭＳ 明朝" w:hAnsi="ＭＳ 明朝" w:hint="eastAsia"/>
          <w:szCs w:val="21"/>
        </w:rPr>
        <w:t>変更すべきとする</w:t>
      </w:r>
      <w:r w:rsidR="00D46544" w:rsidRPr="005E13EF">
        <w:rPr>
          <w:rFonts w:ascii="ＭＳ 明朝" w:hAnsi="ＭＳ 明朝" w:hint="eastAsia"/>
          <w:szCs w:val="21"/>
        </w:rPr>
        <w:t>、甲の</w:t>
      </w:r>
      <w:r w:rsidR="007324CA" w:rsidRPr="00FA4D62">
        <w:rPr>
          <w:rFonts w:ascii="ＭＳ 明朝" w:hAnsi="ＭＳ 明朝" w:hint="eastAsia"/>
          <w:szCs w:val="21"/>
        </w:rPr>
        <w:t>治験審査委員会の</w:t>
      </w:r>
      <w:r w:rsidR="007324CA">
        <w:rPr>
          <w:rFonts w:ascii="ＭＳ 明朝" w:hAnsi="ＭＳ 明朝" w:hint="eastAsia"/>
          <w:szCs w:val="21"/>
        </w:rPr>
        <w:t>判断を得た場合。</w:t>
      </w:r>
    </w:p>
    <w:p w14:paraId="148E0D92" w14:textId="4679D775" w:rsidR="00FA4D62" w:rsidRPr="006D07F0" w:rsidRDefault="00A51470" w:rsidP="00A51470">
      <w:pPr>
        <w:ind w:left="420" w:hangingChars="200" w:hanging="420"/>
        <w:rPr>
          <w:rFonts w:ascii="ＭＳ 明朝" w:hAnsi="ＭＳ 明朝"/>
          <w:szCs w:val="21"/>
        </w:rPr>
      </w:pPr>
      <w:r w:rsidRPr="006D07F0">
        <w:rPr>
          <w:rFonts w:ascii="ＭＳ 明朝" w:hAnsi="ＭＳ 明朝" w:hint="eastAsia"/>
          <w:szCs w:val="21"/>
        </w:rPr>
        <w:t>（</w:t>
      </w:r>
      <w:r w:rsidR="007655EE">
        <w:rPr>
          <w:rFonts w:ascii="ＭＳ 明朝" w:hAnsi="ＭＳ 明朝" w:hint="eastAsia"/>
          <w:szCs w:val="21"/>
        </w:rPr>
        <w:t>4</w:t>
      </w:r>
      <w:r w:rsidRPr="006D07F0">
        <w:rPr>
          <w:rFonts w:ascii="ＭＳ 明朝" w:hAnsi="ＭＳ 明朝" w:hint="eastAsia"/>
          <w:szCs w:val="21"/>
        </w:rPr>
        <w:t>）第</w:t>
      </w:r>
      <w:r w:rsidR="007655EE">
        <w:rPr>
          <w:rFonts w:ascii="ＭＳ 明朝" w:hAnsi="ＭＳ 明朝" w:hint="eastAsia"/>
          <w:szCs w:val="21"/>
        </w:rPr>
        <w:t>3</w:t>
      </w:r>
      <w:r w:rsidRPr="006D07F0">
        <w:rPr>
          <w:rFonts w:ascii="ＭＳ 明朝" w:hAnsi="ＭＳ 明朝" w:hint="eastAsia"/>
          <w:szCs w:val="21"/>
        </w:rPr>
        <w:t>号に定めるほか、本治験の実施が相当性を欠く</w:t>
      </w:r>
      <w:r w:rsidR="00816B10">
        <w:rPr>
          <w:rFonts w:ascii="ＭＳ 明朝" w:hAnsi="ＭＳ 明朝" w:hint="eastAsia"/>
          <w:szCs w:val="21"/>
        </w:rPr>
        <w:t>と認められる</w:t>
      </w:r>
      <w:r w:rsidRPr="006D07F0">
        <w:rPr>
          <w:rFonts w:ascii="ＭＳ 明朝" w:hAnsi="ＭＳ 明朝" w:hint="eastAsia"/>
          <w:szCs w:val="21"/>
        </w:rPr>
        <w:t>とき</w:t>
      </w:r>
      <w:r w:rsidR="00113FA0">
        <w:rPr>
          <w:rFonts w:ascii="ＭＳ 明朝" w:hAnsi="ＭＳ 明朝" w:hint="eastAsia"/>
          <w:szCs w:val="21"/>
        </w:rPr>
        <w:t>。</w:t>
      </w:r>
    </w:p>
    <w:p w14:paraId="51DDC4EA" w14:textId="3EAFA188" w:rsidR="006E5C8A" w:rsidRPr="006D07F0" w:rsidRDefault="006E5C8A" w:rsidP="006E5C8A">
      <w:pPr>
        <w:ind w:left="210" w:hangingChars="100" w:hanging="210"/>
        <w:rPr>
          <w:rFonts w:ascii="ＭＳ 明朝" w:hAnsi="ＭＳ 明朝"/>
          <w:szCs w:val="21"/>
        </w:rPr>
      </w:pPr>
      <w:r>
        <w:rPr>
          <w:rFonts w:ascii="ＭＳ 明朝" w:hAnsi="ＭＳ 明朝" w:hint="eastAsia"/>
          <w:szCs w:val="21"/>
        </w:rPr>
        <w:t>2</w:t>
      </w:r>
      <w:r w:rsidR="00A51470" w:rsidRPr="006D07F0">
        <w:rPr>
          <w:rFonts w:ascii="ＭＳ 明朝" w:hAnsi="ＭＳ 明朝" w:hint="eastAsia"/>
          <w:szCs w:val="21"/>
        </w:rPr>
        <w:t xml:space="preserve">　</w:t>
      </w:r>
      <w:r w:rsidRPr="006D07F0">
        <w:rPr>
          <w:rFonts w:ascii="ＭＳ 明朝" w:hAnsi="ＭＳ 明朝" w:hint="eastAsia"/>
          <w:szCs w:val="21"/>
        </w:rPr>
        <w:t>乙は、本治験実施期間に、以下の各号に定める事由のいずれかに該当した場合には、</w:t>
      </w:r>
      <w:r w:rsidR="00816B10">
        <w:rPr>
          <w:rFonts w:ascii="ＭＳ 明朝" w:hAnsi="ＭＳ 明朝" w:hint="eastAsia"/>
          <w:szCs w:val="21"/>
        </w:rPr>
        <w:t>本契約を解約することができる</w:t>
      </w:r>
      <w:r w:rsidRPr="006D07F0">
        <w:rPr>
          <w:rFonts w:ascii="ＭＳ 明朝" w:hAnsi="ＭＳ 明朝" w:hint="eastAsia"/>
          <w:szCs w:val="21"/>
        </w:rPr>
        <w:t>。</w:t>
      </w:r>
    </w:p>
    <w:p w14:paraId="43D82EBB" w14:textId="77777777" w:rsidR="006E5C8A" w:rsidRPr="006D07F0" w:rsidRDefault="006E5C8A" w:rsidP="006E5C8A">
      <w:pPr>
        <w:ind w:left="630" w:hangingChars="300" w:hanging="630"/>
        <w:rPr>
          <w:rFonts w:ascii="ＭＳ 明朝" w:hAnsi="ＭＳ 明朝"/>
          <w:szCs w:val="21"/>
        </w:rPr>
      </w:pPr>
      <w:r w:rsidRPr="006D07F0">
        <w:rPr>
          <w:rFonts w:ascii="ＭＳ 明朝" w:hAnsi="ＭＳ 明朝" w:hint="eastAsia"/>
          <w:szCs w:val="21"/>
        </w:rPr>
        <w:t>（1）乙が、</w:t>
      </w:r>
      <w:r>
        <w:rPr>
          <w:rFonts w:ascii="ＭＳ 明朝" w:hAnsi="ＭＳ 明朝" w:hint="eastAsia"/>
          <w:szCs w:val="21"/>
        </w:rPr>
        <w:t>本治験データ</w:t>
      </w:r>
      <w:r w:rsidRPr="006D07F0">
        <w:rPr>
          <w:rFonts w:ascii="ＭＳ 明朝" w:hAnsi="ＭＳ 明朝" w:hint="eastAsia"/>
          <w:szCs w:val="21"/>
        </w:rPr>
        <w:t>を被験薬に係る医薬品製造販売承認申請書に添付しないことを決定した場合</w:t>
      </w:r>
      <w:r w:rsidR="00C82570">
        <w:rPr>
          <w:rFonts w:ascii="ＭＳ 明朝" w:hAnsi="ＭＳ 明朝" w:hint="eastAsia"/>
          <w:szCs w:val="21"/>
        </w:rPr>
        <w:t>。</w:t>
      </w:r>
    </w:p>
    <w:p w14:paraId="5785A116" w14:textId="77777777" w:rsidR="00A51470" w:rsidRPr="006F235A" w:rsidRDefault="006E5C8A" w:rsidP="006E5C8A">
      <w:pPr>
        <w:ind w:left="210" w:hangingChars="100" w:hanging="210"/>
        <w:rPr>
          <w:rFonts w:ascii="ＭＳ 明朝" w:hAnsi="ＭＳ 明朝"/>
          <w:szCs w:val="21"/>
          <w:highlight w:val="lightGray"/>
        </w:rPr>
      </w:pPr>
      <w:r w:rsidRPr="006D07F0">
        <w:rPr>
          <w:rFonts w:ascii="ＭＳ 明朝" w:hAnsi="ＭＳ 明朝" w:hint="eastAsia"/>
          <w:szCs w:val="21"/>
        </w:rPr>
        <w:t>（2）被験薬に係る次相試験を行わないことを決定した場合</w:t>
      </w:r>
      <w:r w:rsidR="00C82570">
        <w:rPr>
          <w:rFonts w:ascii="ＭＳ 明朝" w:hAnsi="ＭＳ 明朝" w:hint="eastAsia"/>
          <w:szCs w:val="21"/>
        </w:rPr>
        <w:t>。</w:t>
      </w:r>
    </w:p>
    <w:p w14:paraId="3C81AB13" w14:textId="7DE81990" w:rsidR="00BE3E8C" w:rsidRPr="006D07F0" w:rsidRDefault="00BE3E8C" w:rsidP="00F42126">
      <w:pPr>
        <w:ind w:left="420" w:hangingChars="200" w:hanging="420"/>
        <w:rPr>
          <w:rFonts w:ascii="ＭＳ 明朝" w:hAnsi="ＭＳ 明朝"/>
          <w:szCs w:val="21"/>
        </w:rPr>
      </w:pPr>
      <w:r w:rsidRPr="006D07F0">
        <w:rPr>
          <w:rFonts w:ascii="ＭＳ 明朝" w:hAnsi="ＭＳ 明朝" w:hint="eastAsia"/>
          <w:szCs w:val="21"/>
        </w:rPr>
        <w:t>3　本契約が解約された場合</w:t>
      </w:r>
      <w:r w:rsidR="00946CB9" w:rsidRPr="005E13EF">
        <w:rPr>
          <w:rFonts w:ascii="ＭＳ 明朝" w:hAnsi="ＭＳ 明朝" w:hint="eastAsia"/>
          <w:szCs w:val="21"/>
        </w:rPr>
        <w:t>（第</w:t>
      </w:r>
      <w:r w:rsidR="00946CB9" w:rsidRPr="005E13EF">
        <w:rPr>
          <w:rFonts w:ascii="ＭＳ 明朝" w:hAnsi="ＭＳ 明朝"/>
          <w:szCs w:val="21"/>
        </w:rPr>
        <w:t>7条</w:t>
      </w:r>
      <w:r w:rsidR="00946CB9" w:rsidRPr="005E13EF">
        <w:rPr>
          <w:rFonts w:ascii="ＭＳ 明朝" w:hAnsi="ＭＳ 明朝" w:hint="eastAsia"/>
          <w:szCs w:val="21"/>
        </w:rPr>
        <w:t>第</w:t>
      </w:r>
      <w:r w:rsidR="00946CB9" w:rsidRPr="005E13EF">
        <w:rPr>
          <w:rFonts w:ascii="ＭＳ 明朝" w:hAnsi="ＭＳ 明朝"/>
          <w:szCs w:val="21"/>
        </w:rPr>
        <w:t>3項</w:t>
      </w:r>
      <w:r w:rsidR="00946CB9" w:rsidRPr="005E13EF">
        <w:rPr>
          <w:rFonts w:ascii="ＭＳ 明朝" w:hAnsi="ＭＳ 明朝" w:hint="eastAsia"/>
          <w:szCs w:val="21"/>
        </w:rPr>
        <w:t>に基づく場合を含む。）</w:t>
      </w:r>
      <w:r w:rsidRPr="006D07F0">
        <w:rPr>
          <w:rFonts w:ascii="ＭＳ 明朝" w:hAnsi="ＭＳ 明朝" w:hint="eastAsia"/>
          <w:szCs w:val="21"/>
        </w:rPr>
        <w:t>、相手方から開示を受けた情報等や未使用分を含めた治験薬</w:t>
      </w:r>
      <w:r w:rsidR="00C252FE" w:rsidRPr="005E13EF">
        <w:rPr>
          <w:rFonts w:ascii="ＭＳ 明朝" w:hAnsi="ＭＳ 明朝"/>
          <w:szCs w:val="21"/>
        </w:rPr>
        <w:t>[（もしあれば</w:t>
      </w:r>
      <w:r w:rsidR="00493348" w:rsidRPr="005E13EF">
        <w:rPr>
          <w:rFonts w:ascii="ＭＳ 明朝" w:hAnsi="ＭＳ 明朝" w:hint="eastAsia"/>
          <w:szCs w:val="21"/>
        </w:rPr>
        <w:t>。</w:t>
      </w:r>
      <w:r w:rsidR="00C252FE" w:rsidRPr="005E13EF">
        <w:rPr>
          <w:rFonts w:ascii="ＭＳ 明朝" w:hAnsi="ＭＳ 明朝" w:hint="eastAsia"/>
          <w:szCs w:val="21"/>
        </w:rPr>
        <w:t>）</w:t>
      </w:r>
      <w:r w:rsidR="00C252FE" w:rsidRPr="005E13EF">
        <w:rPr>
          <w:rFonts w:ascii="ＭＳ 明朝" w:hAnsi="ＭＳ 明朝"/>
          <w:szCs w:val="21"/>
        </w:rPr>
        <w:t>]</w:t>
      </w:r>
      <w:r w:rsidR="00BB1F17">
        <w:rPr>
          <w:rStyle w:val="a6"/>
          <w:rFonts w:ascii="ＭＳ 明朝" w:hAnsi="ＭＳ 明朝"/>
          <w:szCs w:val="21"/>
        </w:rPr>
        <w:footnoteReference w:id="34"/>
      </w:r>
      <w:r w:rsidRPr="006D07F0">
        <w:rPr>
          <w:rFonts w:ascii="ＭＳ 明朝" w:hAnsi="ＭＳ 明朝" w:hint="eastAsia"/>
          <w:szCs w:val="21"/>
        </w:rPr>
        <w:t>の返還又は処分の内容や時期について、甲乙協議の上、取り決めるものとする。</w:t>
      </w:r>
    </w:p>
    <w:p w14:paraId="558CC8D3" w14:textId="77777777" w:rsidR="00A51470" w:rsidRPr="005748E3" w:rsidRDefault="00A51470" w:rsidP="00342B99">
      <w:pPr>
        <w:rPr>
          <w:rFonts w:ascii="ＭＳ 明朝" w:hAnsi="ＭＳ 明朝"/>
          <w:szCs w:val="21"/>
        </w:rPr>
      </w:pPr>
    </w:p>
    <w:p w14:paraId="15012717" w14:textId="2F5F6C55" w:rsidR="0026029E" w:rsidRPr="006D07F0" w:rsidRDefault="0026029E" w:rsidP="0026029E">
      <w:pPr>
        <w:rPr>
          <w:rFonts w:ascii="ＭＳ 明朝" w:hAnsi="ＭＳ 明朝"/>
          <w:szCs w:val="21"/>
        </w:rPr>
      </w:pPr>
      <w:r w:rsidRPr="006D07F0">
        <w:rPr>
          <w:rFonts w:ascii="ＭＳ 明朝" w:hAnsi="ＭＳ 明朝" w:hint="eastAsia"/>
          <w:szCs w:val="21"/>
        </w:rPr>
        <w:t>第</w:t>
      </w:r>
      <w:r w:rsidR="00A3690D">
        <w:rPr>
          <w:rFonts w:ascii="ＭＳ 明朝" w:hAnsi="ＭＳ 明朝" w:hint="eastAsia"/>
          <w:szCs w:val="21"/>
        </w:rPr>
        <w:t>2</w:t>
      </w:r>
      <w:r w:rsidR="001D3663">
        <w:rPr>
          <w:rFonts w:ascii="ＭＳ 明朝" w:hAnsi="ＭＳ 明朝"/>
          <w:szCs w:val="21"/>
        </w:rPr>
        <w:t>1</w:t>
      </w:r>
      <w:r w:rsidRPr="006D07F0">
        <w:rPr>
          <w:rFonts w:ascii="ＭＳ 明朝" w:hAnsi="ＭＳ 明朝" w:hint="eastAsia"/>
          <w:szCs w:val="21"/>
        </w:rPr>
        <w:t>条（本契約の解除）</w:t>
      </w:r>
    </w:p>
    <w:p w14:paraId="68454810" w14:textId="77777777" w:rsidR="0026029E" w:rsidRPr="006D07F0" w:rsidRDefault="0026029E" w:rsidP="0026029E">
      <w:pPr>
        <w:ind w:left="210" w:hangingChars="100" w:hanging="210"/>
        <w:rPr>
          <w:rFonts w:ascii="ＭＳ 明朝" w:hAnsi="ＭＳ 明朝"/>
          <w:szCs w:val="21"/>
        </w:rPr>
      </w:pPr>
      <w:r w:rsidRPr="006D07F0">
        <w:rPr>
          <w:rFonts w:ascii="ＭＳ 明朝" w:hAnsi="ＭＳ 明朝" w:hint="eastAsia"/>
          <w:szCs w:val="21"/>
        </w:rPr>
        <w:t>1　甲及び乙は、それぞれ、相手方</w:t>
      </w:r>
      <w:r w:rsidR="00C679A4" w:rsidRPr="006D07F0">
        <w:rPr>
          <w:rFonts w:ascii="ＭＳ 明朝" w:hAnsi="ＭＳ 明朝" w:hint="eastAsia"/>
          <w:szCs w:val="21"/>
        </w:rPr>
        <w:t>が</w:t>
      </w:r>
      <w:r w:rsidRPr="006D07F0">
        <w:rPr>
          <w:rFonts w:ascii="ＭＳ 明朝" w:hAnsi="ＭＳ 明朝" w:hint="eastAsia"/>
          <w:szCs w:val="21"/>
        </w:rPr>
        <w:t>本契約</w:t>
      </w:r>
      <w:r w:rsidR="00C679A4" w:rsidRPr="006D07F0">
        <w:rPr>
          <w:rFonts w:ascii="ＭＳ 明朝" w:hAnsi="ＭＳ 明朝" w:hint="eastAsia"/>
          <w:szCs w:val="21"/>
        </w:rPr>
        <w:t>に</w:t>
      </w:r>
      <w:r w:rsidRPr="006D07F0">
        <w:rPr>
          <w:rFonts w:ascii="ＭＳ 明朝" w:hAnsi="ＭＳ 明朝" w:hint="eastAsia"/>
          <w:szCs w:val="21"/>
        </w:rPr>
        <w:t>違反</w:t>
      </w:r>
      <w:r w:rsidR="00C679A4" w:rsidRPr="006D07F0">
        <w:rPr>
          <w:rFonts w:ascii="ＭＳ 明朝" w:hAnsi="ＭＳ 明朝" w:hint="eastAsia"/>
          <w:szCs w:val="21"/>
        </w:rPr>
        <w:t>し</w:t>
      </w:r>
      <w:r w:rsidRPr="006D07F0">
        <w:rPr>
          <w:rFonts w:ascii="ＭＳ 明朝" w:hAnsi="ＭＳ 明朝" w:hint="eastAsia"/>
          <w:szCs w:val="21"/>
        </w:rPr>
        <w:t>又は</w:t>
      </w:r>
      <w:r w:rsidR="00C679A4" w:rsidRPr="006D07F0">
        <w:rPr>
          <w:rFonts w:ascii="ＭＳ 明朝" w:hAnsi="ＭＳ 明朝" w:hint="eastAsia"/>
          <w:szCs w:val="21"/>
        </w:rPr>
        <w:t>本契約に基づく</w:t>
      </w:r>
      <w:r w:rsidRPr="006D07F0">
        <w:rPr>
          <w:rFonts w:ascii="ＭＳ 明朝" w:hAnsi="ＭＳ 明朝" w:hint="eastAsia"/>
          <w:szCs w:val="21"/>
        </w:rPr>
        <w:t>債務</w:t>
      </w:r>
      <w:r w:rsidR="00C679A4" w:rsidRPr="006D07F0">
        <w:rPr>
          <w:rFonts w:ascii="ＭＳ 明朝" w:hAnsi="ＭＳ 明朝" w:hint="eastAsia"/>
          <w:szCs w:val="21"/>
        </w:rPr>
        <w:t>を</w:t>
      </w:r>
      <w:r w:rsidRPr="006D07F0">
        <w:rPr>
          <w:rFonts w:ascii="ＭＳ 明朝" w:hAnsi="ＭＳ 明朝" w:hint="eastAsia"/>
          <w:szCs w:val="21"/>
        </w:rPr>
        <w:t>履行</w:t>
      </w:r>
      <w:r w:rsidR="00C679A4" w:rsidRPr="006D07F0">
        <w:rPr>
          <w:rFonts w:ascii="ＭＳ 明朝" w:hAnsi="ＭＳ 明朝" w:hint="eastAsia"/>
          <w:szCs w:val="21"/>
        </w:rPr>
        <w:t>しない場合には</w:t>
      </w:r>
      <w:r w:rsidRPr="006D07F0">
        <w:rPr>
          <w:rFonts w:ascii="ＭＳ 明朝" w:hAnsi="ＭＳ 明朝" w:hint="eastAsia"/>
          <w:szCs w:val="21"/>
        </w:rPr>
        <w:t>、相当期間を定めて催告し、当該期間内に是正されない</w:t>
      </w:r>
      <w:r w:rsidR="00C679A4" w:rsidRPr="006D07F0">
        <w:rPr>
          <w:rFonts w:ascii="ＭＳ 明朝" w:hAnsi="ＭＳ 明朝" w:hint="eastAsia"/>
          <w:szCs w:val="21"/>
        </w:rPr>
        <w:t>ときは</w:t>
      </w:r>
      <w:r w:rsidRPr="006D07F0">
        <w:rPr>
          <w:rFonts w:ascii="ＭＳ 明朝" w:hAnsi="ＭＳ 明朝" w:hint="eastAsia"/>
          <w:szCs w:val="21"/>
        </w:rPr>
        <w:t>、本契約を解除す</w:t>
      </w:r>
      <w:r w:rsidRPr="006D07F0">
        <w:rPr>
          <w:rFonts w:ascii="ＭＳ 明朝" w:hAnsi="ＭＳ 明朝" w:hint="eastAsia"/>
          <w:szCs w:val="21"/>
        </w:rPr>
        <w:lastRenderedPageBreak/>
        <w:t>ることができる。</w:t>
      </w:r>
    </w:p>
    <w:p w14:paraId="44EA7C2F" w14:textId="77777777" w:rsidR="0026029E" w:rsidRPr="006D07F0" w:rsidRDefault="0026029E" w:rsidP="0026029E">
      <w:pPr>
        <w:ind w:left="210" w:hangingChars="100" w:hanging="210"/>
        <w:rPr>
          <w:rFonts w:ascii="ＭＳ 明朝" w:hAnsi="ＭＳ 明朝"/>
          <w:szCs w:val="21"/>
        </w:rPr>
      </w:pPr>
      <w:r w:rsidRPr="006D07F0">
        <w:rPr>
          <w:rFonts w:ascii="ＭＳ 明朝" w:hAnsi="ＭＳ 明朝"/>
          <w:szCs w:val="21"/>
        </w:rPr>
        <w:t>2</w:t>
      </w:r>
      <w:r w:rsidRPr="006D07F0">
        <w:rPr>
          <w:rFonts w:ascii="ＭＳ 明朝" w:hAnsi="ＭＳ 明朝" w:hint="eastAsia"/>
          <w:szCs w:val="21"/>
        </w:rPr>
        <w:t xml:space="preserve">　甲及び乙は、以下の各号のいずれかに該当する場合には、何らの催告を要せず、直ちに本契約の解除をすることができる。</w:t>
      </w:r>
    </w:p>
    <w:p w14:paraId="72AADFE7" w14:textId="77777777" w:rsidR="0026029E" w:rsidRPr="006D07F0" w:rsidRDefault="0026029E" w:rsidP="0026029E">
      <w:pPr>
        <w:rPr>
          <w:rFonts w:ascii="ＭＳ 明朝" w:hAnsi="ＭＳ 明朝"/>
          <w:szCs w:val="21"/>
        </w:rPr>
      </w:pPr>
      <w:r w:rsidRPr="006D07F0">
        <w:rPr>
          <w:rFonts w:ascii="ＭＳ 明朝" w:hAnsi="ＭＳ 明朝" w:hint="eastAsia"/>
          <w:szCs w:val="21"/>
        </w:rPr>
        <w:t>（1）相手方が本契約の締結又は履行に関し不正な行為をしたとき</w:t>
      </w:r>
      <w:r w:rsidR="00B46F4A">
        <w:rPr>
          <w:rFonts w:ascii="ＭＳ 明朝" w:hAnsi="ＭＳ 明朝" w:hint="eastAsia"/>
          <w:szCs w:val="21"/>
        </w:rPr>
        <w:t>。</w:t>
      </w:r>
    </w:p>
    <w:p w14:paraId="205C900A" w14:textId="77777777" w:rsidR="0026029E" w:rsidRPr="006D07F0" w:rsidRDefault="0026029E" w:rsidP="0026029E">
      <w:pPr>
        <w:rPr>
          <w:rFonts w:ascii="ＭＳ 明朝" w:hAnsi="ＭＳ 明朝"/>
          <w:szCs w:val="21"/>
        </w:rPr>
      </w:pPr>
      <w:r w:rsidRPr="006D07F0">
        <w:rPr>
          <w:rFonts w:ascii="ＭＳ 明朝" w:hAnsi="ＭＳ 明朝" w:hint="eastAsia"/>
          <w:szCs w:val="21"/>
        </w:rPr>
        <w:t>（2）相手方が本契約の履行に関し、自己の名誉、信用又は評価を毀損したとき</w:t>
      </w:r>
      <w:r w:rsidR="00B46F4A">
        <w:rPr>
          <w:rFonts w:ascii="ＭＳ 明朝" w:hAnsi="ＭＳ 明朝" w:hint="eastAsia"/>
          <w:szCs w:val="21"/>
        </w:rPr>
        <w:t>。</w:t>
      </w:r>
    </w:p>
    <w:p w14:paraId="1A0E917F" w14:textId="77777777" w:rsidR="0026029E" w:rsidRPr="006D07F0" w:rsidRDefault="0026029E" w:rsidP="0026029E">
      <w:pPr>
        <w:rPr>
          <w:rFonts w:ascii="ＭＳ 明朝" w:hAnsi="ＭＳ 明朝"/>
          <w:szCs w:val="21"/>
        </w:rPr>
      </w:pPr>
      <w:r w:rsidRPr="006D07F0">
        <w:rPr>
          <w:rFonts w:ascii="ＭＳ 明朝" w:hAnsi="ＭＳ 明朝" w:hint="eastAsia"/>
          <w:szCs w:val="21"/>
        </w:rPr>
        <w:t>（3）相手方が本契約の履行に関し、重大な背信行為をしたとき</w:t>
      </w:r>
      <w:r w:rsidR="00B46F4A">
        <w:rPr>
          <w:rFonts w:ascii="ＭＳ 明朝" w:hAnsi="ＭＳ 明朝" w:hint="eastAsia"/>
          <w:szCs w:val="21"/>
        </w:rPr>
        <w:t>。</w:t>
      </w:r>
    </w:p>
    <w:p w14:paraId="3BF08204" w14:textId="77777777" w:rsidR="0026029E" w:rsidRPr="006D07F0" w:rsidRDefault="0026029E" w:rsidP="00F42126">
      <w:pPr>
        <w:ind w:left="630" w:hangingChars="300" w:hanging="630"/>
        <w:rPr>
          <w:rFonts w:ascii="ＭＳ 明朝" w:hAnsi="ＭＳ 明朝"/>
          <w:szCs w:val="21"/>
        </w:rPr>
      </w:pPr>
      <w:r w:rsidRPr="006D07F0">
        <w:rPr>
          <w:rFonts w:ascii="ＭＳ 明朝" w:hAnsi="ＭＳ 明朝" w:hint="eastAsia"/>
          <w:szCs w:val="21"/>
        </w:rPr>
        <w:t>（4）相手方が監督官庁から営業停止</w:t>
      </w:r>
      <w:r w:rsidR="00C679A4" w:rsidRPr="006D07F0">
        <w:rPr>
          <w:rFonts w:ascii="ＭＳ 明朝" w:hAnsi="ＭＳ 明朝" w:hint="eastAsia"/>
          <w:szCs w:val="21"/>
        </w:rPr>
        <w:t>、</w:t>
      </w:r>
      <w:r w:rsidRPr="006D07F0">
        <w:rPr>
          <w:rFonts w:ascii="ＭＳ 明朝" w:hAnsi="ＭＳ 明朝" w:hint="eastAsia"/>
          <w:szCs w:val="21"/>
        </w:rPr>
        <w:t>営業許可の取消</w:t>
      </w:r>
      <w:r w:rsidR="00C679A4" w:rsidRPr="006D07F0">
        <w:rPr>
          <w:rFonts w:ascii="ＭＳ 明朝" w:hAnsi="ＭＳ 明朝" w:hint="eastAsia"/>
          <w:szCs w:val="21"/>
        </w:rPr>
        <w:t>しその他これらに準ずる処分</w:t>
      </w:r>
      <w:r w:rsidRPr="006D07F0">
        <w:rPr>
          <w:rFonts w:ascii="ＭＳ 明朝" w:hAnsi="ＭＳ 明朝" w:hint="eastAsia"/>
          <w:szCs w:val="21"/>
        </w:rPr>
        <w:t>を受けたとき</w:t>
      </w:r>
      <w:r w:rsidR="00B46F4A">
        <w:rPr>
          <w:rFonts w:ascii="ＭＳ 明朝" w:hAnsi="ＭＳ 明朝" w:hint="eastAsia"/>
          <w:szCs w:val="21"/>
        </w:rPr>
        <w:t>。</w:t>
      </w:r>
    </w:p>
    <w:p w14:paraId="14B894DE" w14:textId="77777777" w:rsidR="0026029E" w:rsidRPr="006D07F0" w:rsidRDefault="0026029E" w:rsidP="0026029E">
      <w:pPr>
        <w:rPr>
          <w:rFonts w:ascii="ＭＳ 明朝" w:hAnsi="ＭＳ 明朝"/>
          <w:szCs w:val="21"/>
        </w:rPr>
      </w:pPr>
      <w:r w:rsidRPr="006D07F0">
        <w:rPr>
          <w:rFonts w:ascii="ＭＳ 明朝" w:hAnsi="ＭＳ 明朝" w:hint="eastAsia"/>
          <w:szCs w:val="21"/>
        </w:rPr>
        <w:t>（5）相手方が合併によらず解散する旨の決議を行ったとき</w:t>
      </w:r>
      <w:r w:rsidR="00B46F4A">
        <w:rPr>
          <w:rFonts w:ascii="ＭＳ 明朝" w:hAnsi="ＭＳ 明朝" w:hint="eastAsia"/>
          <w:szCs w:val="21"/>
        </w:rPr>
        <w:t>。</w:t>
      </w:r>
    </w:p>
    <w:p w14:paraId="0833D215" w14:textId="6002F608" w:rsidR="0026029E" w:rsidRPr="006D07F0" w:rsidRDefault="0026029E" w:rsidP="0026029E">
      <w:pPr>
        <w:rPr>
          <w:rFonts w:ascii="ＭＳ 明朝" w:hAnsi="ＭＳ 明朝"/>
          <w:szCs w:val="21"/>
        </w:rPr>
      </w:pPr>
      <w:r w:rsidRPr="006D07F0">
        <w:rPr>
          <w:rFonts w:ascii="ＭＳ 明朝" w:hAnsi="ＭＳ 明朝" w:hint="eastAsia"/>
          <w:szCs w:val="21"/>
        </w:rPr>
        <w:t>（6）相手方が</w:t>
      </w:r>
      <w:r w:rsidRPr="00DE4531">
        <w:rPr>
          <w:rFonts w:ascii="ＭＳ 明朝" w:hAnsi="ＭＳ 明朝" w:hint="eastAsia"/>
          <w:szCs w:val="21"/>
        </w:rPr>
        <w:t>本</w:t>
      </w:r>
      <w:r w:rsidR="00DE4531">
        <w:rPr>
          <w:rFonts w:ascii="ＭＳ 明朝" w:hAnsi="ＭＳ 明朝" w:hint="eastAsia"/>
          <w:szCs w:val="21"/>
        </w:rPr>
        <w:t>契約</w:t>
      </w:r>
      <w:r w:rsidRPr="006D07F0">
        <w:rPr>
          <w:rFonts w:ascii="ＭＳ 明朝" w:hAnsi="ＭＳ 明朝" w:hint="eastAsia"/>
          <w:szCs w:val="21"/>
        </w:rPr>
        <w:t>に係る事業を廃止したとき</w:t>
      </w:r>
      <w:r w:rsidR="00B46F4A">
        <w:rPr>
          <w:rFonts w:ascii="ＭＳ 明朝" w:hAnsi="ＭＳ 明朝" w:hint="eastAsia"/>
          <w:szCs w:val="21"/>
        </w:rPr>
        <w:t>。</w:t>
      </w:r>
    </w:p>
    <w:p w14:paraId="470F2367" w14:textId="53636D6D" w:rsidR="0026029E" w:rsidRPr="006D07F0" w:rsidRDefault="0026029E" w:rsidP="004238AD">
      <w:pPr>
        <w:ind w:left="630" w:hangingChars="300" w:hanging="630"/>
        <w:rPr>
          <w:rFonts w:ascii="ＭＳ 明朝" w:hAnsi="ＭＳ 明朝"/>
          <w:szCs w:val="21"/>
        </w:rPr>
      </w:pPr>
      <w:r w:rsidRPr="006D07F0">
        <w:rPr>
          <w:rFonts w:ascii="ＭＳ 明朝" w:hAnsi="ＭＳ 明朝" w:hint="eastAsia"/>
          <w:szCs w:val="21"/>
        </w:rPr>
        <w:t>（7）相手方が、事前に書面による同意を得ずして、合併又は本契約に係る事業の全部又は一部の譲渡その他本契約上の地位の移転をもたらす行為をしたとき</w:t>
      </w:r>
      <w:r w:rsidR="00B46F4A">
        <w:rPr>
          <w:rFonts w:ascii="ＭＳ 明朝" w:hAnsi="ＭＳ 明朝" w:hint="eastAsia"/>
          <w:szCs w:val="21"/>
        </w:rPr>
        <w:t>。</w:t>
      </w:r>
    </w:p>
    <w:p w14:paraId="2ACE13F7" w14:textId="77777777" w:rsidR="0026029E" w:rsidRPr="006D07F0" w:rsidRDefault="0026029E" w:rsidP="004238AD">
      <w:pPr>
        <w:ind w:left="630" w:hangingChars="300" w:hanging="630"/>
        <w:rPr>
          <w:rFonts w:ascii="ＭＳ 明朝" w:hAnsi="ＭＳ 明朝"/>
          <w:szCs w:val="21"/>
        </w:rPr>
      </w:pPr>
      <w:r w:rsidRPr="006D07F0">
        <w:rPr>
          <w:rFonts w:ascii="ＭＳ 明朝" w:hAnsi="ＭＳ 明朝" w:hint="eastAsia"/>
          <w:szCs w:val="21"/>
        </w:rPr>
        <w:t>（8）相手方が、自ら振り出し若しくは引き受けた手形若しくは小切手の不渡りが生じ、又は手形交換所の取引停止処分を受け、若しくは当該処分を受けるべき事由が生じたとき</w:t>
      </w:r>
      <w:r w:rsidR="00B46F4A">
        <w:rPr>
          <w:rFonts w:ascii="ＭＳ 明朝" w:hAnsi="ＭＳ 明朝" w:hint="eastAsia"/>
          <w:szCs w:val="21"/>
        </w:rPr>
        <w:t>。</w:t>
      </w:r>
    </w:p>
    <w:p w14:paraId="3EE0B3A3" w14:textId="77777777" w:rsidR="0026029E" w:rsidRPr="006D07F0" w:rsidRDefault="0026029E" w:rsidP="004238AD">
      <w:pPr>
        <w:ind w:left="630" w:hangingChars="300" w:hanging="630"/>
        <w:rPr>
          <w:rFonts w:ascii="ＭＳ 明朝" w:hAnsi="ＭＳ 明朝"/>
          <w:szCs w:val="21"/>
        </w:rPr>
      </w:pPr>
      <w:r w:rsidRPr="006D07F0">
        <w:rPr>
          <w:rFonts w:ascii="ＭＳ 明朝" w:hAnsi="ＭＳ 明朝" w:hint="eastAsia"/>
          <w:szCs w:val="21"/>
        </w:rPr>
        <w:t>（9）相手方が、その財産について、仮差押え、仮処分、強制執行若しくは競売その他これらに類する手続の申立てを受け若しくは租税公課に係る滞納処分を受け、又は当該申立て若しくは処分を受けるべき事由が生じたとき</w:t>
      </w:r>
      <w:r w:rsidR="00B46F4A">
        <w:rPr>
          <w:rFonts w:ascii="ＭＳ 明朝" w:hAnsi="ＭＳ 明朝" w:hint="eastAsia"/>
          <w:szCs w:val="21"/>
        </w:rPr>
        <w:t>。</w:t>
      </w:r>
    </w:p>
    <w:p w14:paraId="4D5843F0" w14:textId="77777777" w:rsidR="0026029E" w:rsidRPr="006D07F0" w:rsidRDefault="0026029E" w:rsidP="004238AD">
      <w:pPr>
        <w:ind w:left="630" w:hangingChars="300" w:hanging="630"/>
        <w:rPr>
          <w:rFonts w:ascii="ＭＳ 明朝" w:hAnsi="ＭＳ 明朝"/>
          <w:szCs w:val="21"/>
        </w:rPr>
      </w:pPr>
      <w:r w:rsidRPr="006D07F0">
        <w:rPr>
          <w:rFonts w:ascii="ＭＳ 明朝" w:hAnsi="ＭＳ 明朝" w:hint="eastAsia"/>
          <w:szCs w:val="21"/>
        </w:rPr>
        <w:t>（10）相手方が、破産法に基づく破産手続開始、会社更生法に基づく更生手続開始、民事再生法に基づく再生手続開始、若しくは会社法に基づく特別清算開始の申立てを受け、若しくは自ら当該申立てを行い、又は当該開始の決定があったとき</w:t>
      </w:r>
      <w:r w:rsidR="00B46F4A">
        <w:rPr>
          <w:rFonts w:ascii="ＭＳ 明朝" w:hAnsi="ＭＳ 明朝" w:hint="eastAsia"/>
          <w:szCs w:val="21"/>
        </w:rPr>
        <w:t>。</w:t>
      </w:r>
    </w:p>
    <w:p w14:paraId="4E333237" w14:textId="77777777" w:rsidR="0026029E" w:rsidRPr="006D07F0" w:rsidRDefault="0026029E" w:rsidP="004238AD">
      <w:pPr>
        <w:ind w:left="630" w:hangingChars="300" w:hanging="630"/>
        <w:rPr>
          <w:rFonts w:ascii="ＭＳ 明朝" w:hAnsi="ＭＳ 明朝"/>
          <w:szCs w:val="21"/>
        </w:rPr>
      </w:pPr>
      <w:r w:rsidRPr="006D07F0">
        <w:rPr>
          <w:rFonts w:ascii="ＭＳ 明朝" w:hAnsi="ＭＳ 明朝" w:hint="eastAsia"/>
          <w:szCs w:val="21"/>
        </w:rPr>
        <w:t>（11）前各号に定めるほか、相手方において本契約を継続し難い重大な事由が発生したとき</w:t>
      </w:r>
      <w:r w:rsidR="00B46F4A">
        <w:rPr>
          <w:rFonts w:ascii="ＭＳ 明朝" w:hAnsi="ＭＳ 明朝" w:hint="eastAsia"/>
          <w:szCs w:val="21"/>
        </w:rPr>
        <w:t>。</w:t>
      </w:r>
    </w:p>
    <w:p w14:paraId="1D1A54A1" w14:textId="13908AA0" w:rsidR="0026029E" w:rsidRPr="005E13EF" w:rsidRDefault="0026029E" w:rsidP="0026029E">
      <w:pPr>
        <w:rPr>
          <w:rFonts w:ascii="ＭＳ 明朝" w:hAnsi="ＭＳ 明朝"/>
          <w:szCs w:val="21"/>
        </w:rPr>
      </w:pPr>
      <w:r w:rsidRPr="005E13EF">
        <w:rPr>
          <w:rFonts w:ascii="ＭＳ 明朝" w:hAnsi="ＭＳ 明朝"/>
          <w:szCs w:val="21"/>
        </w:rPr>
        <w:t>3</w:t>
      </w:r>
      <w:r w:rsidRPr="005E13EF">
        <w:rPr>
          <w:rFonts w:ascii="ＭＳ 明朝" w:hAnsi="ＭＳ 明朝" w:hint="eastAsia"/>
          <w:szCs w:val="21"/>
        </w:rPr>
        <w:t xml:space="preserve">　本条に定める解除権の行使は、</w:t>
      </w:r>
      <w:r w:rsidR="002778B6" w:rsidRPr="005E13EF">
        <w:rPr>
          <w:rFonts w:ascii="ＭＳ 明朝" w:hAnsi="ＭＳ 明朝" w:hint="eastAsia"/>
          <w:szCs w:val="21"/>
        </w:rPr>
        <w:t>当該解除権を行使した当時者が</w:t>
      </w:r>
      <w:r w:rsidR="00BE3E8C" w:rsidRPr="005E13EF">
        <w:rPr>
          <w:rFonts w:ascii="ＭＳ 明朝" w:hAnsi="ＭＳ 明朝" w:hint="eastAsia"/>
          <w:szCs w:val="21"/>
        </w:rPr>
        <w:t>相手方に対</w:t>
      </w:r>
      <w:r w:rsidR="002778B6" w:rsidRPr="005E13EF">
        <w:rPr>
          <w:rFonts w:ascii="ＭＳ 明朝" w:hAnsi="ＭＳ 明朝" w:hint="eastAsia"/>
          <w:szCs w:val="21"/>
        </w:rPr>
        <w:t>して</w:t>
      </w:r>
      <w:r w:rsidRPr="005E13EF">
        <w:rPr>
          <w:rFonts w:ascii="ＭＳ 明朝" w:hAnsi="ＭＳ 明朝" w:hint="eastAsia"/>
          <w:szCs w:val="21"/>
        </w:rPr>
        <w:t>損害賠償の請求をすることを妨げない。</w:t>
      </w:r>
    </w:p>
    <w:p w14:paraId="162D6681" w14:textId="2B22D299" w:rsidR="0026029E" w:rsidRPr="006D07F0" w:rsidRDefault="0026029E" w:rsidP="0026029E">
      <w:pPr>
        <w:ind w:left="420" w:hangingChars="200" w:hanging="420"/>
        <w:rPr>
          <w:rFonts w:ascii="ＭＳ 明朝" w:hAnsi="ＭＳ 明朝"/>
          <w:szCs w:val="21"/>
        </w:rPr>
      </w:pPr>
      <w:r w:rsidRPr="005E13EF">
        <w:rPr>
          <w:rFonts w:ascii="ＭＳ 明朝" w:hAnsi="ＭＳ 明朝"/>
          <w:szCs w:val="21"/>
        </w:rPr>
        <w:t>4</w:t>
      </w:r>
      <w:r w:rsidRPr="005E13EF">
        <w:rPr>
          <w:rFonts w:ascii="ＭＳ 明朝" w:hAnsi="ＭＳ 明朝" w:hint="eastAsia"/>
          <w:szCs w:val="21"/>
        </w:rPr>
        <w:t xml:space="preserve">　</w:t>
      </w:r>
      <w:r w:rsidR="002778B6" w:rsidRPr="005E13EF">
        <w:rPr>
          <w:rFonts w:ascii="ＭＳ 明朝" w:hAnsi="ＭＳ 明朝" w:hint="eastAsia"/>
          <w:szCs w:val="21"/>
        </w:rPr>
        <w:t>本条に定める解除権を行使した当事者</w:t>
      </w:r>
      <w:r w:rsidRPr="005E13EF">
        <w:rPr>
          <w:rFonts w:ascii="ＭＳ 明朝" w:hAnsi="ＭＳ 明朝" w:hint="eastAsia"/>
          <w:szCs w:val="21"/>
        </w:rPr>
        <w:t>は、本条に基づ</w:t>
      </w:r>
      <w:r w:rsidR="00BE3E8C" w:rsidRPr="005E13EF">
        <w:rPr>
          <w:rFonts w:ascii="ＭＳ 明朝" w:hAnsi="ＭＳ 明朝" w:hint="eastAsia"/>
          <w:szCs w:val="21"/>
        </w:rPr>
        <w:t>く</w:t>
      </w:r>
      <w:r w:rsidRPr="005E13EF">
        <w:rPr>
          <w:rFonts w:ascii="ＭＳ 明朝" w:hAnsi="ＭＳ 明朝" w:hint="eastAsia"/>
          <w:szCs w:val="21"/>
        </w:rPr>
        <w:t>解除により相手方に生じた損害について、賠償する責めを負わない。</w:t>
      </w:r>
    </w:p>
    <w:p w14:paraId="66C21750" w14:textId="77777777" w:rsidR="0026029E" w:rsidRPr="006D07F0" w:rsidRDefault="0026029E" w:rsidP="0026029E">
      <w:pPr>
        <w:ind w:left="420" w:hangingChars="200" w:hanging="420"/>
        <w:rPr>
          <w:rFonts w:ascii="ＭＳ 明朝" w:hAnsi="ＭＳ 明朝"/>
          <w:szCs w:val="21"/>
        </w:rPr>
      </w:pPr>
      <w:r w:rsidRPr="006D07F0">
        <w:rPr>
          <w:rFonts w:ascii="ＭＳ 明朝" w:hAnsi="ＭＳ 明朝" w:hint="eastAsia"/>
          <w:szCs w:val="21"/>
        </w:rPr>
        <w:t>5　本契約が解除された場合</w:t>
      </w:r>
      <w:r w:rsidR="00BE3E8C" w:rsidRPr="006D07F0">
        <w:rPr>
          <w:rFonts w:ascii="ＭＳ 明朝" w:hAnsi="ＭＳ 明朝" w:hint="eastAsia"/>
          <w:szCs w:val="21"/>
        </w:rPr>
        <w:t>についても前条第3項の規定を準用する</w:t>
      </w:r>
      <w:r w:rsidRPr="006D07F0">
        <w:rPr>
          <w:rFonts w:ascii="ＭＳ 明朝" w:hAnsi="ＭＳ 明朝" w:hint="eastAsia"/>
          <w:szCs w:val="21"/>
        </w:rPr>
        <w:t>。</w:t>
      </w:r>
    </w:p>
    <w:p w14:paraId="3F053799" w14:textId="77777777" w:rsidR="0026029E" w:rsidRPr="006D07F0" w:rsidRDefault="0026029E" w:rsidP="00C77ACD">
      <w:pPr>
        <w:rPr>
          <w:rFonts w:ascii="ＭＳ 明朝" w:hAnsi="ＭＳ 明朝"/>
          <w:szCs w:val="21"/>
        </w:rPr>
      </w:pPr>
    </w:p>
    <w:p w14:paraId="4632B2C3" w14:textId="768E0377" w:rsidR="00C77ACD" w:rsidRPr="006D07F0" w:rsidRDefault="00C77ACD" w:rsidP="00C77ACD">
      <w:pPr>
        <w:rPr>
          <w:rFonts w:ascii="ＭＳ 明朝" w:hAnsi="ＭＳ 明朝"/>
          <w:szCs w:val="21"/>
        </w:rPr>
      </w:pPr>
      <w:r w:rsidRPr="006D07F0">
        <w:rPr>
          <w:rFonts w:ascii="ＭＳ 明朝" w:hAnsi="ＭＳ 明朝" w:hint="eastAsia"/>
          <w:szCs w:val="21"/>
        </w:rPr>
        <w:t>第</w:t>
      </w:r>
      <w:r w:rsidR="00A3690D">
        <w:rPr>
          <w:rFonts w:ascii="ＭＳ 明朝" w:hAnsi="ＭＳ 明朝" w:hint="eastAsia"/>
          <w:szCs w:val="21"/>
        </w:rPr>
        <w:t>2</w:t>
      </w:r>
      <w:r w:rsidR="001D3663">
        <w:rPr>
          <w:rFonts w:ascii="ＭＳ 明朝" w:hAnsi="ＭＳ 明朝"/>
          <w:szCs w:val="21"/>
        </w:rPr>
        <w:t>2</w:t>
      </w:r>
      <w:r w:rsidRPr="006D07F0">
        <w:rPr>
          <w:rFonts w:ascii="ＭＳ 明朝" w:hAnsi="ＭＳ 明朝" w:hint="eastAsia"/>
          <w:szCs w:val="21"/>
        </w:rPr>
        <w:t>条（反社会勢力の排除）</w:t>
      </w:r>
    </w:p>
    <w:p w14:paraId="2200B5F0" w14:textId="4BD4F35B" w:rsidR="00C77ACD" w:rsidRPr="006D07F0" w:rsidRDefault="00C77ACD" w:rsidP="00C77ACD">
      <w:pPr>
        <w:ind w:left="210" w:hangingChars="100" w:hanging="210"/>
        <w:rPr>
          <w:rFonts w:ascii="ＭＳ 明朝" w:hAnsi="ＭＳ 明朝"/>
          <w:szCs w:val="21"/>
        </w:rPr>
      </w:pPr>
      <w:r w:rsidRPr="006D07F0">
        <w:rPr>
          <w:rFonts w:ascii="ＭＳ 明朝" w:hAnsi="ＭＳ 明朝" w:hint="eastAsia"/>
          <w:szCs w:val="21"/>
        </w:rPr>
        <w:t>1　甲及び乙は、</w:t>
      </w:r>
      <w:r w:rsidR="00A66597" w:rsidRPr="005E13EF">
        <w:rPr>
          <w:rFonts w:ascii="ＭＳ 明朝" w:hAnsi="ＭＳ 明朝" w:hint="eastAsia"/>
          <w:szCs w:val="21"/>
        </w:rPr>
        <w:t>甲においては自己、本責任医師、分担医師及び協力者、並びに乙においては</w:t>
      </w:r>
      <w:r w:rsidRPr="006D07F0">
        <w:rPr>
          <w:rFonts w:ascii="ＭＳ 明朝" w:hAnsi="ＭＳ 明朝" w:hint="eastAsia"/>
          <w:szCs w:val="21"/>
        </w:rPr>
        <w:t>自己</w:t>
      </w:r>
      <w:r w:rsidR="00473585" w:rsidRPr="00B21800">
        <w:rPr>
          <w:rFonts w:ascii="ＭＳ 明朝" w:hAnsi="ＭＳ 明朝" w:hint="eastAsia"/>
          <w:szCs w:val="21"/>
        </w:rPr>
        <w:t>及び</w:t>
      </w:r>
      <w:r w:rsidRPr="006D07F0">
        <w:rPr>
          <w:rFonts w:ascii="ＭＳ 明朝" w:hAnsi="ＭＳ 明朝" w:hint="eastAsia"/>
          <w:szCs w:val="21"/>
        </w:rPr>
        <w:t>自己の役員等が、現在、暴力団、暴力団員、暴力団準構成員、暴力団関係企業、総会屋、社会運動等標榜ゴロまたは特殊知能暴力集団等、その他これに準ずる者（以下「反社会的勢力」という。）のいずれでもなく、また、反社会的勢力が経営に実質的に関与している法人等に属する者ではないことを表明し、かつ将来にわたっても該当しないことを確約する。</w:t>
      </w:r>
    </w:p>
    <w:p w14:paraId="10507C86" w14:textId="77777777" w:rsidR="00C77ACD" w:rsidRPr="006D07F0" w:rsidRDefault="00C77ACD" w:rsidP="00C77ACD">
      <w:pPr>
        <w:ind w:left="210" w:hangingChars="100" w:hanging="210"/>
        <w:rPr>
          <w:rFonts w:ascii="ＭＳ 明朝" w:hAnsi="ＭＳ 明朝"/>
          <w:szCs w:val="21"/>
        </w:rPr>
      </w:pPr>
      <w:r w:rsidRPr="006D07F0">
        <w:rPr>
          <w:rFonts w:ascii="ＭＳ 明朝" w:hAnsi="ＭＳ 明朝" w:hint="eastAsia"/>
          <w:szCs w:val="21"/>
        </w:rPr>
        <w:t>2　甲又は乙は、相手方が以下の各号のいずれかに該当する場合には、通知、催告その他の</w:t>
      </w:r>
      <w:r w:rsidRPr="006D07F0">
        <w:rPr>
          <w:rFonts w:ascii="ＭＳ 明朝" w:hAnsi="ＭＳ 明朝" w:hint="eastAsia"/>
          <w:szCs w:val="21"/>
        </w:rPr>
        <w:lastRenderedPageBreak/>
        <w:t>手続きを行うことなく、直ちに本契約の全部又は一部を解除することができ、当該解除により相手方に損害が生じた場合にも、これを賠償することを要しない。また、相手方は他方当事者に発生した一切の損害を直ちに賠償</w:t>
      </w:r>
      <w:r w:rsidR="00C82570">
        <w:rPr>
          <w:rFonts w:ascii="ＭＳ 明朝" w:hAnsi="ＭＳ 明朝" w:hint="eastAsia"/>
          <w:szCs w:val="21"/>
        </w:rPr>
        <w:t>しなければならない</w:t>
      </w:r>
      <w:r w:rsidRPr="006D07F0">
        <w:rPr>
          <w:rFonts w:ascii="ＭＳ 明朝" w:hAnsi="ＭＳ 明朝" w:hint="eastAsia"/>
          <w:szCs w:val="21"/>
        </w:rPr>
        <w:t>。</w:t>
      </w:r>
    </w:p>
    <w:p w14:paraId="7AC5ED54" w14:textId="77777777" w:rsidR="00C77ACD" w:rsidRPr="006D07F0" w:rsidRDefault="00C77ACD" w:rsidP="00C77ACD">
      <w:pPr>
        <w:rPr>
          <w:rFonts w:ascii="ＭＳ 明朝" w:hAnsi="ＭＳ 明朝"/>
          <w:szCs w:val="21"/>
        </w:rPr>
      </w:pPr>
      <w:r w:rsidRPr="006D07F0">
        <w:rPr>
          <w:rFonts w:ascii="ＭＳ 明朝" w:hAnsi="ＭＳ 明朝" w:hint="eastAsia"/>
          <w:szCs w:val="21"/>
        </w:rPr>
        <w:t>（1）前条に違反していると認められるとき</w:t>
      </w:r>
      <w:r w:rsidR="00C82570">
        <w:rPr>
          <w:rFonts w:ascii="ＭＳ 明朝" w:hAnsi="ＭＳ 明朝" w:hint="eastAsia"/>
          <w:szCs w:val="21"/>
        </w:rPr>
        <w:t>。</w:t>
      </w:r>
    </w:p>
    <w:p w14:paraId="162EA8C1" w14:textId="77777777" w:rsidR="00C77ACD" w:rsidRPr="006D07F0" w:rsidRDefault="00C77ACD" w:rsidP="00C77ACD">
      <w:pPr>
        <w:rPr>
          <w:rFonts w:ascii="ＭＳ 明朝" w:hAnsi="ＭＳ 明朝"/>
          <w:szCs w:val="21"/>
        </w:rPr>
      </w:pPr>
      <w:r w:rsidRPr="006D07F0">
        <w:rPr>
          <w:rFonts w:ascii="ＭＳ 明朝" w:hAnsi="ＭＳ 明朝" w:hint="eastAsia"/>
          <w:szCs w:val="21"/>
        </w:rPr>
        <w:t>（2）相手方の経営に反社会的勢力が実質的に関与していると認められるとき</w:t>
      </w:r>
      <w:r w:rsidR="00C82570">
        <w:rPr>
          <w:rFonts w:ascii="ＭＳ 明朝" w:hAnsi="ＭＳ 明朝" w:hint="eastAsia"/>
          <w:szCs w:val="21"/>
        </w:rPr>
        <w:t>。</w:t>
      </w:r>
    </w:p>
    <w:p w14:paraId="170CA3B2" w14:textId="77777777" w:rsidR="00C77ACD" w:rsidRPr="006D07F0" w:rsidRDefault="00C77ACD" w:rsidP="00C77ACD">
      <w:pPr>
        <w:rPr>
          <w:rFonts w:ascii="ＭＳ 明朝" w:hAnsi="ＭＳ 明朝"/>
          <w:szCs w:val="21"/>
        </w:rPr>
      </w:pPr>
      <w:r w:rsidRPr="006D07F0">
        <w:rPr>
          <w:rFonts w:ascii="ＭＳ 明朝" w:hAnsi="ＭＳ 明朝" w:hint="eastAsia"/>
          <w:szCs w:val="21"/>
        </w:rPr>
        <w:t>（3）相手方が反社会的勢力を利用していると認められるとき</w:t>
      </w:r>
      <w:r w:rsidR="00C82570">
        <w:rPr>
          <w:rFonts w:ascii="ＭＳ 明朝" w:hAnsi="ＭＳ 明朝" w:hint="eastAsia"/>
          <w:szCs w:val="21"/>
        </w:rPr>
        <w:t>。</w:t>
      </w:r>
    </w:p>
    <w:p w14:paraId="5AF0A440" w14:textId="77777777" w:rsidR="00C77ACD" w:rsidRPr="006D07F0" w:rsidRDefault="00C77ACD" w:rsidP="00C77ACD">
      <w:pPr>
        <w:ind w:left="630" w:hangingChars="300" w:hanging="630"/>
        <w:rPr>
          <w:rFonts w:ascii="ＭＳ 明朝" w:hAnsi="ＭＳ 明朝"/>
          <w:szCs w:val="21"/>
        </w:rPr>
      </w:pPr>
      <w:r w:rsidRPr="006D07F0">
        <w:rPr>
          <w:rFonts w:ascii="ＭＳ 明朝" w:hAnsi="ＭＳ 明朝" w:hint="eastAsia"/>
          <w:szCs w:val="21"/>
        </w:rPr>
        <w:t>（4）相手方が反社会的勢力に対して資金等を提供し、又は便宜を供与するなどの関与をしていると認められるとき</w:t>
      </w:r>
      <w:r w:rsidR="00C82570">
        <w:rPr>
          <w:rFonts w:ascii="ＭＳ 明朝" w:hAnsi="ＭＳ 明朝" w:hint="eastAsia"/>
          <w:szCs w:val="21"/>
        </w:rPr>
        <w:t>。</w:t>
      </w:r>
    </w:p>
    <w:p w14:paraId="5CDA1B1E" w14:textId="77777777" w:rsidR="00C77ACD" w:rsidRPr="006D07F0" w:rsidRDefault="00C77ACD" w:rsidP="00C77ACD">
      <w:pPr>
        <w:ind w:left="630" w:hangingChars="300" w:hanging="630"/>
        <w:rPr>
          <w:rFonts w:ascii="ＭＳ 明朝" w:hAnsi="ＭＳ 明朝"/>
          <w:szCs w:val="21"/>
        </w:rPr>
      </w:pPr>
      <w:r w:rsidRPr="006D07F0">
        <w:rPr>
          <w:rFonts w:ascii="ＭＳ 明朝" w:hAnsi="ＭＳ 明朝" w:hint="eastAsia"/>
          <w:szCs w:val="21"/>
        </w:rPr>
        <w:t>（5）相手方又はその役員若しくは相手方の経営に実質的に関与している者が反社会的勢力と社会的に非難されるべき関係を有しているとき</w:t>
      </w:r>
      <w:r w:rsidR="00C82570">
        <w:rPr>
          <w:rFonts w:ascii="ＭＳ 明朝" w:hAnsi="ＭＳ 明朝" w:hint="eastAsia"/>
          <w:szCs w:val="21"/>
        </w:rPr>
        <w:t>。</w:t>
      </w:r>
    </w:p>
    <w:p w14:paraId="364F2F02" w14:textId="77777777" w:rsidR="00C77ACD" w:rsidRPr="006D07F0" w:rsidRDefault="00C77ACD" w:rsidP="0026029E">
      <w:pPr>
        <w:ind w:left="630" w:hangingChars="300" w:hanging="630"/>
        <w:rPr>
          <w:rFonts w:ascii="ＭＳ 明朝" w:hAnsi="ＭＳ 明朝"/>
          <w:szCs w:val="21"/>
        </w:rPr>
      </w:pPr>
      <w:r w:rsidRPr="006D07F0">
        <w:rPr>
          <w:rFonts w:ascii="ＭＳ 明朝" w:hAnsi="ＭＳ 明朝" w:hint="eastAsia"/>
          <w:szCs w:val="21"/>
        </w:rPr>
        <w:t>（6）自ら又は第三者を利用して、暴力的な要求行為、不当な要求行為、脅迫的な言動、暴力、風説の流布、偽計及び威力を用いた信用棄損及び業務妨害並びにその他これらに準ずる行為をしたとき</w:t>
      </w:r>
      <w:r w:rsidR="00C82570">
        <w:rPr>
          <w:rFonts w:ascii="ＭＳ 明朝" w:hAnsi="ＭＳ 明朝" w:hint="eastAsia"/>
          <w:szCs w:val="21"/>
        </w:rPr>
        <w:t>。</w:t>
      </w:r>
    </w:p>
    <w:p w14:paraId="16CB22CA" w14:textId="77777777" w:rsidR="00C77ACD" w:rsidRPr="006D07F0" w:rsidRDefault="00C77ACD" w:rsidP="00C77ACD">
      <w:pPr>
        <w:ind w:left="420" w:hangingChars="200" w:hanging="420"/>
        <w:rPr>
          <w:rFonts w:ascii="ＭＳ 明朝" w:hAnsi="ＭＳ 明朝"/>
          <w:szCs w:val="21"/>
        </w:rPr>
      </w:pPr>
    </w:p>
    <w:p w14:paraId="0A0268AB" w14:textId="3025586C" w:rsidR="00342B99" w:rsidRPr="006D07F0" w:rsidRDefault="00342B99" w:rsidP="00342B99">
      <w:pPr>
        <w:rPr>
          <w:rFonts w:ascii="ＭＳ 明朝" w:hAnsi="ＭＳ 明朝"/>
          <w:szCs w:val="21"/>
        </w:rPr>
      </w:pPr>
      <w:r w:rsidRPr="006D07F0">
        <w:rPr>
          <w:rFonts w:ascii="ＭＳ 明朝" w:hAnsi="ＭＳ 明朝" w:hint="eastAsia"/>
          <w:szCs w:val="21"/>
        </w:rPr>
        <w:t>第</w:t>
      </w:r>
      <w:r w:rsidR="00A3690D">
        <w:rPr>
          <w:rFonts w:ascii="ＭＳ 明朝" w:hAnsi="ＭＳ 明朝" w:hint="eastAsia"/>
          <w:szCs w:val="21"/>
        </w:rPr>
        <w:t>2</w:t>
      </w:r>
      <w:r w:rsidR="001D3663">
        <w:rPr>
          <w:rFonts w:ascii="ＭＳ 明朝" w:hAnsi="ＭＳ 明朝"/>
          <w:szCs w:val="21"/>
        </w:rPr>
        <w:t>3</w:t>
      </w:r>
      <w:r w:rsidRPr="006D07F0">
        <w:rPr>
          <w:rFonts w:ascii="ＭＳ 明朝" w:hAnsi="ＭＳ 明朝" w:hint="eastAsia"/>
          <w:szCs w:val="21"/>
        </w:rPr>
        <w:t>条（存続条項）</w:t>
      </w:r>
    </w:p>
    <w:p w14:paraId="19760DF6" w14:textId="7B76AE4B" w:rsidR="00342B99" w:rsidRPr="006D07F0" w:rsidRDefault="00342B99" w:rsidP="00D67662">
      <w:pPr>
        <w:ind w:firstLineChars="100" w:firstLine="210"/>
        <w:rPr>
          <w:rFonts w:ascii="ＭＳ 明朝" w:hAnsi="ＭＳ 明朝"/>
          <w:szCs w:val="21"/>
        </w:rPr>
      </w:pPr>
      <w:r w:rsidRPr="006D07F0">
        <w:rPr>
          <w:rFonts w:ascii="ＭＳ 明朝" w:hAnsi="ＭＳ 明朝" w:hint="eastAsia"/>
          <w:szCs w:val="21"/>
        </w:rPr>
        <w:t>本契約が終了（解除</w:t>
      </w:r>
      <w:r w:rsidR="00C77ACD" w:rsidRPr="006D07F0">
        <w:rPr>
          <w:rFonts w:ascii="ＭＳ 明朝" w:hAnsi="ＭＳ 明朝" w:hint="eastAsia"/>
          <w:szCs w:val="21"/>
        </w:rPr>
        <w:t>や解約</w:t>
      </w:r>
      <w:r w:rsidRPr="006D07F0">
        <w:rPr>
          <w:rFonts w:ascii="ＭＳ 明朝" w:hAnsi="ＭＳ 明朝" w:hint="eastAsia"/>
          <w:szCs w:val="21"/>
        </w:rPr>
        <w:t>による終了を含む。）した場合であっても、本条のほか、</w:t>
      </w:r>
      <w:r w:rsidR="00DE04D6" w:rsidRPr="006D07F0">
        <w:rPr>
          <w:rFonts w:ascii="ＭＳ 明朝" w:hAnsi="ＭＳ 明朝" w:hint="eastAsia"/>
          <w:szCs w:val="21"/>
        </w:rPr>
        <w:t>第</w:t>
      </w:r>
      <w:r w:rsidR="00A80ED1">
        <w:rPr>
          <w:rFonts w:ascii="ＭＳ 明朝" w:hAnsi="ＭＳ 明朝" w:hint="eastAsia"/>
          <w:szCs w:val="21"/>
        </w:rPr>
        <w:t>1</w:t>
      </w:r>
      <w:r w:rsidR="00A3690D">
        <w:rPr>
          <w:rFonts w:ascii="ＭＳ 明朝" w:hAnsi="ＭＳ 明朝" w:hint="eastAsia"/>
          <w:szCs w:val="21"/>
        </w:rPr>
        <w:t>2</w:t>
      </w:r>
      <w:r w:rsidR="00DE04D6" w:rsidRPr="006D07F0">
        <w:rPr>
          <w:rFonts w:ascii="ＭＳ 明朝" w:hAnsi="ＭＳ 明朝" w:hint="eastAsia"/>
          <w:szCs w:val="21"/>
        </w:rPr>
        <w:t>条（被験者の健康被害）、第</w:t>
      </w:r>
      <w:r w:rsidR="00A3690D">
        <w:rPr>
          <w:rFonts w:ascii="ＭＳ 明朝" w:hAnsi="ＭＳ 明朝" w:hint="eastAsia"/>
          <w:szCs w:val="21"/>
        </w:rPr>
        <w:t>13</w:t>
      </w:r>
      <w:r w:rsidR="00DE04D6" w:rsidRPr="006D07F0">
        <w:rPr>
          <w:rFonts w:ascii="ＭＳ 明朝" w:hAnsi="ＭＳ 明朝" w:hint="eastAsia"/>
          <w:szCs w:val="21"/>
        </w:rPr>
        <w:t>条（記録等の保存）、</w:t>
      </w:r>
      <w:r w:rsidRPr="006D07F0">
        <w:rPr>
          <w:rFonts w:ascii="ＭＳ 明朝" w:hAnsi="ＭＳ 明朝" w:hint="eastAsia"/>
          <w:szCs w:val="21"/>
        </w:rPr>
        <w:t>第</w:t>
      </w:r>
      <w:r w:rsidR="00A80ED1">
        <w:rPr>
          <w:rFonts w:ascii="ＭＳ 明朝" w:hAnsi="ＭＳ 明朝" w:hint="eastAsia"/>
          <w:szCs w:val="21"/>
        </w:rPr>
        <w:t>1</w:t>
      </w:r>
      <w:r w:rsidR="00A3690D">
        <w:rPr>
          <w:rFonts w:ascii="ＭＳ 明朝" w:hAnsi="ＭＳ 明朝" w:hint="eastAsia"/>
          <w:szCs w:val="21"/>
        </w:rPr>
        <w:t>5</w:t>
      </w:r>
      <w:r w:rsidRPr="006D07F0">
        <w:rPr>
          <w:rFonts w:ascii="ＭＳ 明朝" w:hAnsi="ＭＳ 明朝" w:hint="eastAsia"/>
          <w:szCs w:val="21"/>
        </w:rPr>
        <w:t>条（</w:t>
      </w:r>
      <w:r w:rsidR="00AF5798" w:rsidRPr="006D07F0">
        <w:rPr>
          <w:rFonts w:ascii="ＭＳ 明朝" w:hAnsi="ＭＳ 明朝" w:hint="eastAsia"/>
          <w:szCs w:val="21"/>
        </w:rPr>
        <w:t>秘密保持</w:t>
      </w:r>
      <w:r w:rsidRPr="006D07F0">
        <w:rPr>
          <w:rFonts w:ascii="ＭＳ 明朝" w:hAnsi="ＭＳ 明朝" w:hint="eastAsia"/>
          <w:szCs w:val="21"/>
        </w:rPr>
        <w:t>）、第</w:t>
      </w:r>
      <w:r w:rsidR="00A3690D" w:rsidRPr="00C91C2F">
        <w:rPr>
          <w:rFonts w:ascii="ＭＳ 明朝" w:hAnsi="ＭＳ 明朝" w:hint="eastAsia"/>
          <w:szCs w:val="21"/>
        </w:rPr>
        <w:t>2</w:t>
      </w:r>
      <w:r w:rsidR="008B7D19" w:rsidRPr="00C91C2F">
        <w:rPr>
          <w:rFonts w:ascii="ＭＳ 明朝" w:hAnsi="ＭＳ 明朝"/>
          <w:szCs w:val="21"/>
        </w:rPr>
        <w:t>4</w:t>
      </w:r>
      <w:r w:rsidRPr="006D07F0">
        <w:rPr>
          <w:rFonts w:ascii="ＭＳ 明朝" w:hAnsi="ＭＳ 明朝" w:hint="eastAsia"/>
          <w:szCs w:val="21"/>
        </w:rPr>
        <w:t>条（損害賠償）、</w:t>
      </w:r>
      <w:r w:rsidR="00AF5798" w:rsidRPr="006D07F0">
        <w:rPr>
          <w:rFonts w:ascii="ＭＳ 明朝" w:hAnsi="ＭＳ 明朝" w:hint="eastAsia"/>
          <w:szCs w:val="21"/>
        </w:rPr>
        <w:t>第</w:t>
      </w:r>
      <w:r w:rsidR="00A3690D" w:rsidRPr="00C91C2F">
        <w:rPr>
          <w:rFonts w:ascii="ＭＳ 明朝" w:hAnsi="ＭＳ 明朝" w:hint="eastAsia"/>
          <w:szCs w:val="21"/>
        </w:rPr>
        <w:t>2</w:t>
      </w:r>
      <w:r w:rsidR="008B7D19" w:rsidRPr="00C91C2F">
        <w:rPr>
          <w:rFonts w:ascii="ＭＳ 明朝" w:hAnsi="ＭＳ 明朝"/>
          <w:szCs w:val="21"/>
        </w:rPr>
        <w:t>5</w:t>
      </w:r>
      <w:r w:rsidR="00AF5798" w:rsidRPr="006D07F0">
        <w:rPr>
          <w:rFonts w:ascii="ＭＳ 明朝" w:hAnsi="ＭＳ 明朝" w:hint="eastAsia"/>
          <w:szCs w:val="21"/>
        </w:rPr>
        <w:t>条（不可抗力）</w:t>
      </w:r>
      <w:r w:rsidRPr="006D07F0">
        <w:rPr>
          <w:rFonts w:ascii="ＭＳ 明朝" w:hAnsi="ＭＳ 明朝" w:hint="eastAsia"/>
          <w:szCs w:val="21"/>
        </w:rPr>
        <w:t>及び第</w:t>
      </w:r>
      <w:r w:rsidR="00A3690D" w:rsidRPr="00C91C2F">
        <w:rPr>
          <w:rFonts w:ascii="ＭＳ 明朝" w:hAnsi="ＭＳ 明朝" w:hint="eastAsia"/>
          <w:szCs w:val="21"/>
        </w:rPr>
        <w:t>2</w:t>
      </w:r>
      <w:r w:rsidR="008B7D19" w:rsidRPr="00C91C2F">
        <w:rPr>
          <w:rFonts w:ascii="ＭＳ 明朝" w:hAnsi="ＭＳ 明朝"/>
          <w:szCs w:val="21"/>
        </w:rPr>
        <w:t>8</w:t>
      </w:r>
      <w:r w:rsidRPr="006D07F0">
        <w:rPr>
          <w:rFonts w:ascii="ＭＳ 明朝" w:hAnsi="ＭＳ 明朝" w:hint="eastAsia"/>
          <w:szCs w:val="21"/>
        </w:rPr>
        <w:t>条（準拠法及び裁判管轄）は、当該条項の対象事項がすべて消滅するまでなお有効に存続する。</w:t>
      </w:r>
    </w:p>
    <w:p w14:paraId="610265CA" w14:textId="77777777" w:rsidR="00342B99" w:rsidRPr="006D07F0" w:rsidRDefault="00342B99" w:rsidP="00342B99">
      <w:pPr>
        <w:rPr>
          <w:rFonts w:ascii="ＭＳ 明朝" w:hAnsi="ＭＳ 明朝"/>
          <w:szCs w:val="21"/>
        </w:rPr>
      </w:pPr>
    </w:p>
    <w:p w14:paraId="3407E4E7" w14:textId="496D3C65" w:rsidR="00342B99" w:rsidRPr="006D07F0" w:rsidRDefault="00342B99" w:rsidP="00342B99">
      <w:pPr>
        <w:rPr>
          <w:rFonts w:ascii="ＭＳ 明朝" w:hAnsi="ＭＳ 明朝"/>
          <w:szCs w:val="21"/>
        </w:rPr>
      </w:pPr>
      <w:r w:rsidRPr="006D07F0">
        <w:rPr>
          <w:rFonts w:ascii="ＭＳ 明朝" w:hAnsi="ＭＳ 明朝" w:hint="eastAsia"/>
          <w:szCs w:val="21"/>
        </w:rPr>
        <w:t>第</w:t>
      </w:r>
      <w:r w:rsidR="00A80ED1">
        <w:rPr>
          <w:rFonts w:ascii="ＭＳ 明朝" w:hAnsi="ＭＳ 明朝" w:hint="eastAsia"/>
          <w:szCs w:val="21"/>
        </w:rPr>
        <w:t>2</w:t>
      </w:r>
      <w:r w:rsidR="001D3663">
        <w:rPr>
          <w:rFonts w:ascii="ＭＳ 明朝" w:hAnsi="ＭＳ 明朝"/>
          <w:szCs w:val="21"/>
        </w:rPr>
        <w:t>4</w:t>
      </w:r>
      <w:r w:rsidR="0026029E" w:rsidRPr="006D07F0">
        <w:rPr>
          <w:rFonts w:ascii="ＭＳ 明朝" w:hAnsi="ＭＳ 明朝" w:hint="eastAsia"/>
          <w:szCs w:val="21"/>
        </w:rPr>
        <w:t>条（損害</w:t>
      </w:r>
      <w:r w:rsidRPr="006D07F0">
        <w:rPr>
          <w:rFonts w:ascii="ＭＳ 明朝" w:hAnsi="ＭＳ 明朝" w:hint="eastAsia"/>
          <w:szCs w:val="21"/>
        </w:rPr>
        <w:t>賠償）</w:t>
      </w:r>
    </w:p>
    <w:p w14:paraId="2DE548B0" w14:textId="77777777" w:rsidR="00342B99" w:rsidRPr="00B00D25" w:rsidRDefault="00B00D25" w:rsidP="00B00D25">
      <w:pPr>
        <w:ind w:left="210" w:hangingChars="100" w:hanging="210"/>
        <w:rPr>
          <w:rFonts w:ascii="ＭＳ 明朝" w:hAnsi="ＭＳ 明朝"/>
          <w:szCs w:val="21"/>
        </w:rPr>
      </w:pPr>
      <w:r>
        <w:rPr>
          <w:rFonts w:ascii="ＭＳ 明朝" w:hAnsi="ＭＳ 明朝" w:hint="eastAsia"/>
          <w:szCs w:val="21"/>
        </w:rPr>
        <w:t xml:space="preserve">1　</w:t>
      </w:r>
      <w:r w:rsidR="00342B99" w:rsidRPr="006D07F0">
        <w:rPr>
          <w:rFonts w:ascii="ＭＳ 明朝" w:hAnsi="ＭＳ 明朝" w:hint="eastAsia"/>
          <w:szCs w:val="21"/>
        </w:rPr>
        <w:t>甲及び乙は、</w:t>
      </w:r>
      <w:r w:rsidR="00A62E42">
        <w:rPr>
          <w:rFonts w:ascii="ＭＳ 明朝" w:hAnsi="ＭＳ 明朝" w:hint="eastAsia"/>
          <w:szCs w:val="21"/>
        </w:rPr>
        <w:t>本契約の</w:t>
      </w:r>
      <w:r w:rsidR="00023695" w:rsidRPr="006D07F0">
        <w:rPr>
          <w:rFonts w:ascii="ＭＳ 明朝" w:hAnsi="ＭＳ 明朝" w:hint="eastAsia"/>
          <w:szCs w:val="21"/>
        </w:rPr>
        <w:t>違反により直接かつ通常生ずべき範囲に限り、当該相手方に対し、</w:t>
      </w:r>
      <w:r w:rsidR="00342B99" w:rsidRPr="006D07F0">
        <w:rPr>
          <w:rFonts w:ascii="ＭＳ 明朝" w:hAnsi="ＭＳ 明朝" w:hint="eastAsia"/>
          <w:szCs w:val="21"/>
        </w:rPr>
        <w:t>その賠償をしなければならない</w:t>
      </w:r>
      <w:r w:rsidR="00342B99" w:rsidRPr="00B00D25">
        <w:rPr>
          <w:rFonts w:ascii="ＭＳ 明朝" w:hAnsi="ＭＳ 明朝" w:hint="eastAsia"/>
          <w:szCs w:val="21"/>
        </w:rPr>
        <w:t>。</w:t>
      </w:r>
      <w:r w:rsidR="00023695" w:rsidRPr="00B00D25">
        <w:rPr>
          <w:rFonts w:ascii="ＭＳ 明朝" w:hAnsi="ＭＳ 明朝" w:hint="eastAsia"/>
          <w:szCs w:val="21"/>
        </w:rPr>
        <w:t>当事者の予見し得ない特別の事情から生じた損害、当該損害の原因となった本契約上の義務違反に他の事情が介在して更に生じた間接的な損害並びに逸失利益、機会損失、営業損失、人件費、再調達費用及び派生的損害については、責任を負わないものとする。</w:t>
      </w:r>
    </w:p>
    <w:p w14:paraId="50224873" w14:textId="77777777" w:rsidR="006C352F" w:rsidRPr="006D07F0" w:rsidRDefault="00BE3E8C" w:rsidP="00F42126">
      <w:pPr>
        <w:ind w:left="210" w:hangingChars="100" w:hanging="210"/>
        <w:rPr>
          <w:rFonts w:ascii="ＭＳ 明朝" w:hAnsi="ＭＳ 明朝"/>
          <w:szCs w:val="21"/>
        </w:rPr>
      </w:pPr>
      <w:r w:rsidRPr="006D07F0">
        <w:rPr>
          <w:rFonts w:ascii="ＭＳ 明朝" w:hAnsi="ＭＳ 明朝" w:hint="eastAsia"/>
          <w:szCs w:val="21"/>
        </w:rPr>
        <w:t xml:space="preserve">2　</w:t>
      </w:r>
      <w:r w:rsidR="00023695" w:rsidRPr="006D07F0">
        <w:rPr>
          <w:rFonts w:ascii="ＭＳ 明朝" w:hAnsi="ＭＳ 明朝" w:hint="eastAsia"/>
          <w:szCs w:val="21"/>
        </w:rPr>
        <w:t>前</w:t>
      </w:r>
      <w:r w:rsidR="00D22436" w:rsidRPr="006D07F0">
        <w:rPr>
          <w:rFonts w:ascii="ＭＳ 明朝" w:hAnsi="ＭＳ 明朝" w:hint="eastAsia"/>
          <w:szCs w:val="21"/>
        </w:rPr>
        <w:t>項</w:t>
      </w:r>
      <w:r w:rsidR="00023695" w:rsidRPr="006D07F0">
        <w:rPr>
          <w:rFonts w:ascii="ＭＳ 明朝" w:hAnsi="ＭＳ 明朝" w:hint="eastAsia"/>
          <w:szCs w:val="21"/>
        </w:rPr>
        <w:t>に</w:t>
      </w:r>
      <w:r w:rsidR="006329A3" w:rsidRPr="006D07F0">
        <w:rPr>
          <w:rFonts w:ascii="ＭＳ 明朝" w:hAnsi="ＭＳ 明朝" w:hint="eastAsia"/>
          <w:szCs w:val="21"/>
        </w:rPr>
        <w:t>基づいて甲が負う責任は、第</w:t>
      </w:r>
      <w:r w:rsidR="00A80ED1">
        <w:rPr>
          <w:rFonts w:ascii="ＭＳ 明朝" w:hAnsi="ＭＳ 明朝" w:hint="eastAsia"/>
          <w:szCs w:val="21"/>
        </w:rPr>
        <w:t>8</w:t>
      </w:r>
      <w:r w:rsidR="006329A3" w:rsidRPr="006D07F0">
        <w:rPr>
          <w:rFonts w:ascii="ＭＳ 明朝" w:hAnsi="ＭＳ 明朝" w:hint="eastAsia"/>
          <w:szCs w:val="21"/>
        </w:rPr>
        <w:t>条第1項に基づいて</w:t>
      </w:r>
      <w:r w:rsidR="006C352F" w:rsidRPr="006D07F0">
        <w:rPr>
          <w:rFonts w:ascii="ＭＳ 明朝" w:hAnsi="ＭＳ 明朝" w:hint="eastAsia"/>
          <w:szCs w:val="21"/>
        </w:rPr>
        <w:t>乙</w:t>
      </w:r>
      <w:r w:rsidR="006329A3" w:rsidRPr="006D07F0">
        <w:rPr>
          <w:rFonts w:ascii="ＭＳ 明朝" w:hAnsi="ＭＳ 明朝" w:hint="eastAsia"/>
          <w:szCs w:val="21"/>
        </w:rPr>
        <w:t>が負担する</w:t>
      </w:r>
      <w:r w:rsidR="006C352F" w:rsidRPr="006D07F0">
        <w:rPr>
          <w:rFonts w:ascii="ＭＳ 明朝" w:hAnsi="ＭＳ 明朝" w:hint="eastAsia"/>
          <w:szCs w:val="21"/>
        </w:rPr>
        <w:t>本治験に係る経費に相当する金額を上限とする。</w:t>
      </w:r>
    </w:p>
    <w:p w14:paraId="4E424CAD" w14:textId="77777777" w:rsidR="001F0004" w:rsidRPr="006D07F0" w:rsidRDefault="001F0004" w:rsidP="001F0004">
      <w:pPr>
        <w:ind w:left="420" w:hangingChars="200" w:hanging="420"/>
        <w:rPr>
          <w:rFonts w:ascii="ＭＳ 明朝" w:hAnsi="ＭＳ 明朝"/>
          <w:szCs w:val="21"/>
        </w:rPr>
      </w:pPr>
    </w:p>
    <w:p w14:paraId="60846E13" w14:textId="2D64A854" w:rsidR="001F0004" w:rsidRPr="006D07F0" w:rsidRDefault="0026029E" w:rsidP="001F0004">
      <w:pPr>
        <w:ind w:left="420" w:hangingChars="200" w:hanging="420"/>
        <w:rPr>
          <w:rFonts w:ascii="ＭＳ 明朝" w:hAnsi="ＭＳ 明朝"/>
          <w:szCs w:val="21"/>
        </w:rPr>
      </w:pPr>
      <w:r w:rsidRPr="006D07F0">
        <w:rPr>
          <w:rFonts w:ascii="ＭＳ 明朝" w:hAnsi="ＭＳ 明朝" w:hint="eastAsia"/>
          <w:szCs w:val="21"/>
        </w:rPr>
        <w:t>第</w:t>
      </w:r>
      <w:r w:rsidR="00A80ED1">
        <w:rPr>
          <w:rFonts w:ascii="ＭＳ 明朝" w:hAnsi="ＭＳ 明朝" w:hint="eastAsia"/>
          <w:szCs w:val="21"/>
        </w:rPr>
        <w:t>2</w:t>
      </w:r>
      <w:r w:rsidR="001D3663">
        <w:rPr>
          <w:rFonts w:ascii="ＭＳ 明朝" w:hAnsi="ＭＳ 明朝"/>
          <w:szCs w:val="21"/>
        </w:rPr>
        <w:t>5</w:t>
      </w:r>
      <w:r w:rsidR="001F0004" w:rsidRPr="006D07F0">
        <w:rPr>
          <w:rFonts w:ascii="ＭＳ 明朝" w:hAnsi="ＭＳ 明朝" w:hint="eastAsia"/>
          <w:szCs w:val="21"/>
        </w:rPr>
        <w:t>条（不可抗力）</w:t>
      </w:r>
    </w:p>
    <w:p w14:paraId="537FB7F3" w14:textId="77777777" w:rsidR="001F0004" w:rsidRPr="006D07F0" w:rsidRDefault="001F0004" w:rsidP="00F42126">
      <w:pPr>
        <w:ind w:firstLineChars="100" w:firstLine="210"/>
        <w:rPr>
          <w:rFonts w:ascii="ＭＳ 明朝" w:hAnsi="ＭＳ 明朝"/>
          <w:szCs w:val="21"/>
        </w:rPr>
      </w:pPr>
      <w:r w:rsidRPr="006D07F0">
        <w:rPr>
          <w:rFonts w:ascii="ＭＳ 明朝" w:hAnsi="ＭＳ 明朝" w:hint="eastAsia"/>
          <w:szCs w:val="21"/>
        </w:rPr>
        <w:t>天災、戦争、内乱、暴動等、当事者の責めに帰すべからざる事情により、本契約の履行が中断又は遅延した場合、当該中断又は遅延をした当事者は、その責任を負わないものとする。</w:t>
      </w:r>
    </w:p>
    <w:p w14:paraId="65C0D871" w14:textId="77777777" w:rsidR="00342B99" w:rsidRPr="006D07F0" w:rsidRDefault="00342B99" w:rsidP="00342B99">
      <w:pPr>
        <w:rPr>
          <w:rFonts w:ascii="ＭＳ 明朝" w:hAnsi="ＭＳ 明朝"/>
          <w:szCs w:val="21"/>
        </w:rPr>
      </w:pPr>
    </w:p>
    <w:p w14:paraId="323C47DC" w14:textId="02A9B388" w:rsidR="001F0004" w:rsidRPr="006D07F0" w:rsidRDefault="001F0004" w:rsidP="001F0004">
      <w:pPr>
        <w:rPr>
          <w:rFonts w:ascii="ＭＳ 明朝" w:hAnsi="ＭＳ 明朝"/>
          <w:szCs w:val="21"/>
        </w:rPr>
      </w:pPr>
      <w:r w:rsidRPr="006D07F0">
        <w:rPr>
          <w:rFonts w:ascii="ＭＳ 明朝" w:hAnsi="ＭＳ 明朝" w:hint="eastAsia"/>
          <w:szCs w:val="21"/>
        </w:rPr>
        <w:t>第</w:t>
      </w:r>
      <w:r w:rsidR="00A80ED1">
        <w:rPr>
          <w:rFonts w:ascii="ＭＳ 明朝" w:hAnsi="ＭＳ 明朝" w:hint="eastAsia"/>
          <w:szCs w:val="21"/>
        </w:rPr>
        <w:t>2</w:t>
      </w:r>
      <w:r w:rsidR="001D3663">
        <w:rPr>
          <w:rFonts w:ascii="ＭＳ 明朝" w:hAnsi="ＭＳ 明朝"/>
          <w:szCs w:val="21"/>
        </w:rPr>
        <w:t>6</w:t>
      </w:r>
      <w:r w:rsidRPr="006D07F0">
        <w:rPr>
          <w:rFonts w:ascii="ＭＳ 明朝" w:hAnsi="ＭＳ 明朝" w:hint="eastAsia"/>
          <w:szCs w:val="21"/>
        </w:rPr>
        <w:t>条（契約上の地位等の移転の禁止）</w:t>
      </w:r>
    </w:p>
    <w:p w14:paraId="4D9D9079" w14:textId="77777777" w:rsidR="001F0004" w:rsidRPr="006D07F0" w:rsidRDefault="001F0004" w:rsidP="001F0004">
      <w:pPr>
        <w:ind w:firstLineChars="100" w:firstLine="210"/>
        <w:rPr>
          <w:rFonts w:ascii="ＭＳ 明朝" w:hAnsi="ＭＳ 明朝"/>
          <w:szCs w:val="21"/>
        </w:rPr>
      </w:pPr>
      <w:r w:rsidRPr="006D07F0">
        <w:rPr>
          <w:rFonts w:ascii="ＭＳ 明朝" w:hAnsi="ＭＳ 明朝" w:hint="eastAsia"/>
          <w:szCs w:val="21"/>
        </w:rPr>
        <w:t>甲及び乙は、事前に書面による相手方の同意を得ることなく、第三者に対し、本契約上の地位又は本契約に基づく権利</w:t>
      </w:r>
      <w:r w:rsidR="00AA7CCC">
        <w:rPr>
          <w:rFonts w:ascii="ＭＳ 明朝" w:hAnsi="ＭＳ 明朝" w:hint="eastAsia"/>
          <w:szCs w:val="21"/>
        </w:rPr>
        <w:t>若しく</w:t>
      </w:r>
      <w:r w:rsidRPr="006D07F0">
        <w:rPr>
          <w:rFonts w:ascii="ＭＳ 明朝" w:hAnsi="ＭＳ 明朝" w:hint="eastAsia"/>
          <w:szCs w:val="21"/>
        </w:rPr>
        <w:t>は義務を承継（合併等による承継を含む。）し、譲渡（本</w:t>
      </w:r>
      <w:r w:rsidRPr="006D07F0">
        <w:rPr>
          <w:rFonts w:ascii="ＭＳ 明朝" w:hAnsi="ＭＳ 明朝" w:hint="eastAsia"/>
          <w:szCs w:val="21"/>
        </w:rPr>
        <w:lastRenderedPageBreak/>
        <w:t>治験に係る事業の全部又は一部の譲渡を含む。）し、移転し、若しくは担保に供し</w:t>
      </w:r>
      <w:r w:rsidR="00AA7CCC">
        <w:rPr>
          <w:rFonts w:ascii="ＭＳ 明朝" w:hAnsi="ＭＳ 明朝" w:hint="eastAsia"/>
          <w:szCs w:val="21"/>
        </w:rPr>
        <w:t>、</w:t>
      </w:r>
      <w:r w:rsidRPr="006D07F0">
        <w:rPr>
          <w:rFonts w:ascii="ＭＳ 明朝" w:hAnsi="ＭＳ 明朝" w:hint="eastAsia"/>
          <w:szCs w:val="21"/>
        </w:rPr>
        <w:t>又はその他の処分をしてはならない。</w:t>
      </w:r>
    </w:p>
    <w:p w14:paraId="30BC4BB9" w14:textId="77777777" w:rsidR="00342B99" w:rsidRPr="006D07F0" w:rsidRDefault="00342B99" w:rsidP="00342B99">
      <w:pPr>
        <w:rPr>
          <w:rFonts w:ascii="ＭＳ 明朝" w:hAnsi="ＭＳ 明朝"/>
          <w:szCs w:val="21"/>
        </w:rPr>
      </w:pPr>
    </w:p>
    <w:p w14:paraId="42B1C2E9" w14:textId="4DCBB08D" w:rsidR="00342B99" w:rsidRPr="006D07F0" w:rsidRDefault="00342B99" w:rsidP="00342B99">
      <w:pPr>
        <w:rPr>
          <w:rFonts w:ascii="ＭＳ 明朝" w:hAnsi="ＭＳ 明朝"/>
          <w:szCs w:val="21"/>
        </w:rPr>
      </w:pPr>
      <w:r w:rsidRPr="006D07F0">
        <w:rPr>
          <w:rFonts w:ascii="ＭＳ 明朝" w:hAnsi="ＭＳ 明朝" w:hint="eastAsia"/>
          <w:szCs w:val="21"/>
        </w:rPr>
        <w:t>第</w:t>
      </w:r>
      <w:r w:rsidR="00A80ED1">
        <w:rPr>
          <w:rFonts w:ascii="ＭＳ 明朝" w:hAnsi="ＭＳ 明朝" w:hint="eastAsia"/>
          <w:szCs w:val="21"/>
        </w:rPr>
        <w:t>2</w:t>
      </w:r>
      <w:r w:rsidR="001D3663">
        <w:rPr>
          <w:rFonts w:ascii="ＭＳ 明朝" w:hAnsi="ＭＳ 明朝"/>
          <w:szCs w:val="21"/>
        </w:rPr>
        <w:t>7</w:t>
      </w:r>
      <w:r w:rsidRPr="006D07F0">
        <w:rPr>
          <w:rFonts w:ascii="ＭＳ 明朝" w:hAnsi="ＭＳ 明朝" w:hint="eastAsia"/>
          <w:szCs w:val="21"/>
        </w:rPr>
        <w:t>条（誠実協議）</w:t>
      </w:r>
    </w:p>
    <w:p w14:paraId="2B19873B" w14:textId="77777777" w:rsidR="001D3663" w:rsidRDefault="00342B99" w:rsidP="001D3663">
      <w:pPr>
        <w:ind w:firstLineChars="100" w:firstLine="210"/>
        <w:rPr>
          <w:rFonts w:ascii="ＭＳ 明朝" w:hAnsi="ＭＳ 明朝"/>
          <w:szCs w:val="21"/>
        </w:rPr>
      </w:pPr>
      <w:r w:rsidRPr="006D07F0">
        <w:rPr>
          <w:rFonts w:ascii="ＭＳ 明朝" w:hAnsi="ＭＳ 明朝" w:hint="eastAsia"/>
          <w:szCs w:val="21"/>
        </w:rPr>
        <w:t>本契約に定めのない事項</w:t>
      </w:r>
      <w:r w:rsidR="00DF33BC" w:rsidRPr="006D07F0">
        <w:rPr>
          <w:rFonts w:ascii="ＭＳ 明朝" w:hAnsi="ＭＳ 明朝" w:hint="eastAsia"/>
          <w:szCs w:val="21"/>
        </w:rPr>
        <w:t>及び疑義が生じた事項</w:t>
      </w:r>
      <w:r w:rsidRPr="006D07F0">
        <w:rPr>
          <w:rFonts w:ascii="ＭＳ 明朝" w:hAnsi="ＭＳ 明朝" w:hint="eastAsia"/>
          <w:szCs w:val="21"/>
        </w:rPr>
        <w:t>について</w:t>
      </w:r>
      <w:r w:rsidR="00DF33BC" w:rsidRPr="006D07F0">
        <w:rPr>
          <w:rFonts w:ascii="ＭＳ 明朝" w:hAnsi="ＭＳ 明朝" w:hint="eastAsia"/>
          <w:szCs w:val="21"/>
        </w:rPr>
        <w:t>は</w:t>
      </w:r>
      <w:r w:rsidRPr="006D07F0">
        <w:rPr>
          <w:rFonts w:ascii="ＭＳ 明朝" w:hAnsi="ＭＳ 明朝" w:hint="eastAsia"/>
          <w:szCs w:val="21"/>
        </w:rPr>
        <w:t>、甲</w:t>
      </w:r>
      <w:r w:rsidR="00DF33BC" w:rsidRPr="006D07F0">
        <w:rPr>
          <w:rFonts w:ascii="ＭＳ 明朝" w:hAnsi="ＭＳ 明朝" w:hint="eastAsia"/>
          <w:szCs w:val="21"/>
        </w:rPr>
        <w:t>及び</w:t>
      </w:r>
      <w:r w:rsidRPr="006D07F0">
        <w:rPr>
          <w:rFonts w:ascii="ＭＳ 明朝" w:hAnsi="ＭＳ 明朝" w:hint="eastAsia"/>
          <w:szCs w:val="21"/>
        </w:rPr>
        <w:t>乙</w:t>
      </w:r>
      <w:r w:rsidR="00DF33BC" w:rsidRPr="006D07F0">
        <w:rPr>
          <w:rFonts w:ascii="ＭＳ 明朝" w:hAnsi="ＭＳ 明朝" w:hint="eastAsia"/>
          <w:szCs w:val="21"/>
        </w:rPr>
        <w:t>が、</w:t>
      </w:r>
      <w:r w:rsidRPr="006D07F0">
        <w:rPr>
          <w:rFonts w:ascii="ＭＳ 明朝" w:hAnsi="ＭＳ 明朝" w:hint="eastAsia"/>
          <w:szCs w:val="21"/>
        </w:rPr>
        <w:t>誠実</w:t>
      </w:r>
      <w:r w:rsidR="00DF33BC" w:rsidRPr="006D07F0">
        <w:rPr>
          <w:rFonts w:ascii="ＭＳ 明朝" w:hAnsi="ＭＳ 明朝" w:hint="eastAsia"/>
          <w:szCs w:val="21"/>
        </w:rPr>
        <w:t>に</w:t>
      </w:r>
      <w:r w:rsidRPr="006D07F0">
        <w:rPr>
          <w:rFonts w:ascii="ＭＳ 明朝" w:hAnsi="ＭＳ 明朝" w:hint="eastAsia"/>
          <w:szCs w:val="21"/>
        </w:rPr>
        <w:t>協議</w:t>
      </w:r>
      <w:r w:rsidR="00DF33BC" w:rsidRPr="006D07F0">
        <w:rPr>
          <w:rFonts w:ascii="ＭＳ 明朝" w:hAnsi="ＭＳ 明朝" w:hint="eastAsia"/>
          <w:szCs w:val="21"/>
        </w:rPr>
        <w:t>を行った</w:t>
      </w:r>
      <w:r w:rsidRPr="006D07F0">
        <w:rPr>
          <w:rFonts w:ascii="ＭＳ 明朝" w:hAnsi="ＭＳ 明朝" w:hint="eastAsia"/>
          <w:szCs w:val="21"/>
        </w:rPr>
        <w:t>上</w:t>
      </w:r>
      <w:r w:rsidR="00DF33BC" w:rsidRPr="006D07F0">
        <w:rPr>
          <w:rFonts w:ascii="ＭＳ 明朝" w:hAnsi="ＭＳ 明朝" w:hint="eastAsia"/>
          <w:szCs w:val="21"/>
        </w:rPr>
        <w:t>で</w:t>
      </w:r>
      <w:r w:rsidRPr="006D07F0">
        <w:rPr>
          <w:rFonts w:ascii="ＭＳ 明朝" w:hAnsi="ＭＳ 明朝" w:hint="eastAsia"/>
          <w:szCs w:val="21"/>
        </w:rPr>
        <w:t>、</w:t>
      </w:r>
      <w:r w:rsidR="00DF33BC" w:rsidRPr="006D07F0">
        <w:rPr>
          <w:rFonts w:ascii="ＭＳ 明朝" w:hAnsi="ＭＳ 明朝" w:hint="eastAsia"/>
          <w:szCs w:val="21"/>
        </w:rPr>
        <w:t>これを解決するものとする</w:t>
      </w:r>
      <w:r w:rsidRPr="006D07F0">
        <w:rPr>
          <w:rFonts w:ascii="ＭＳ 明朝" w:hAnsi="ＭＳ 明朝" w:hint="eastAsia"/>
          <w:szCs w:val="21"/>
        </w:rPr>
        <w:t>。</w:t>
      </w:r>
    </w:p>
    <w:p w14:paraId="19FB2ABD" w14:textId="77777777" w:rsidR="001D3663" w:rsidRDefault="001D3663" w:rsidP="001D3663">
      <w:pPr>
        <w:rPr>
          <w:rFonts w:ascii="ＭＳ 明朝" w:hAnsi="ＭＳ 明朝"/>
          <w:szCs w:val="21"/>
        </w:rPr>
      </w:pPr>
    </w:p>
    <w:p w14:paraId="256C6CE1" w14:textId="3D4F1324" w:rsidR="00342B99" w:rsidRPr="006D07F0" w:rsidRDefault="00342B99" w:rsidP="001D3663">
      <w:pPr>
        <w:rPr>
          <w:rFonts w:ascii="ＭＳ 明朝" w:hAnsi="ＭＳ 明朝"/>
          <w:szCs w:val="21"/>
        </w:rPr>
      </w:pPr>
      <w:r w:rsidRPr="006D07F0">
        <w:rPr>
          <w:rFonts w:ascii="ＭＳ 明朝" w:hAnsi="ＭＳ 明朝" w:hint="eastAsia"/>
          <w:szCs w:val="21"/>
        </w:rPr>
        <w:t>第</w:t>
      </w:r>
      <w:r w:rsidR="00A80ED1">
        <w:rPr>
          <w:rFonts w:ascii="ＭＳ 明朝" w:hAnsi="ＭＳ 明朝" w:hint="eastAsia"/>
          <w:szCs w:val="21"/>
        </w:rPr>
        <w:t>2</w:t>
      </w:r>
      <w:r w:rsidR="001D3663">
        <w:rPr>
          <w:rFonts w:ascii="ＭＳ 明朝" w:hAnsi="ＭＳ 明朝"/>
          <w:szCs w:val="21"/>
        </w:rPr>
        <w:t>8</w:t>
      </w:r>
      <w:r w:rsidRPr="006D07F0">
        <w:rPr>
          <w:rFonts w:ascii="ＭＳ 明朝" w:hAnsi="ＭＳ 明朝" w:hint="eastAsia"/>
          <w:szCs w:val="21"/>
        </w:rPr>
        <w:t>条（準拠法及び裁判管轄）</w:t>
      </w:r>
    </w:p>
    <w:p w14:paraId="4B99AE1B" w14:textId="77777777" w:rsidR="00342B99" w:rsidRPr="006D07F0" w:rsidRDefault="00342B99" w:rsidP="00342B99">
      <w:pPr>
        <w:rPr>
          <w:rFonts w:ascii="ＭＳ 明朝" w:hAnsi="ＭＳ 明朝"/>
          <w:szCs w:val="21"/>
        </w:rPr>
      </w:pPr>
      <w:r w:rsidRPr="006D07F0">
        <w:rPr>
          <w:rFonts w:ascii="ＭＳ 明朝" w:hAnsi="ＭＳ 明朝" w:hint="eastAsia"/>
          <w:szCs w:val="21"/>
        </w:rPr>
        <w:t>1　本契約は、日本国の</w:t>
      </w:r>
      <w:r w:rsidR="008B0A0C" w:rsidRPr="006D07F0">
        <w:rPr>
          <w:rFonts w:ascii="ＭＳ 明朝" w:hAnsi="ＭＳ 明朝" w:hint="eastAsia"/>
          <w:szCs w:val="21"/>
        </w:rPr>
        <w:t>法律に準拠する</w:t>
      </w:r>
      <w:r w:rsidRPr="006D07F0">
        <w:rPr>
          <w:rFonts w:ascii="ＭＳ 明朝" w:hAnsi="ＭＳ 明朝" w:hint="eastAsia"/>
          <w:szCs w:val="21"/>
        </w:rPr>
        <w:t>。</w:t>
      </w:r>
    </w:p>
    <w:p w14:paraId="61B92EC1" w14:textId="77777777" w:rsidR="00342B99" w:rsidRPr="006D07F0" w:rsidRDefault="00342B99" w:rsidP="00342B99">
      <w:pPr>
        <w:rPr>
          <w:rFonts w:ascii="ＭＳ 明朝" w:hAnsi="ＭＳ 明朝"/>
          <w:szCs w:val="21"/>
        </w:rPr>
      </w:pPr>
      <w:r w:rsidRPr="006D07F0">
        <w:rPr>
          <w:rFonts w:ascii="ＭＳ 明朝" w:hAnsi="ＭＳ 明朝" w:hint="eastAsia"/>
          <w:szCs w:val="21"/>
        </w:rPr>
        <w:t>2　本契約に関する訴えは、</w:t>
      </w:r>
      <w:r w:rsidR="00A62E42">
        <w:rPr>
          <w:rFonts w:ascii="ＭＳ 明朝" w:hAnsi="ＭＳ 明朝" w:hint="eastAsia"/>
          <w:szCs w:val="21"/>
        </w:rPr>
        <w:t>●●</w:t>
      </w:r>
      <w:r w:rsidR="00964F19" w:rsidRPr="006D07F0">
        <w:rPr>
          <w:rFonts w:ascii="ＭＳ 明朝" w:hAnsi="ＭＳ 明朝" w:hint="eastAsia"/>
          <w:szCs w:val="21"/>
        </w:rPr>
        <w:t>地方裁判所を第一審の専属的</w:t>
      </w:r>
      <w:r w:rsidR="008B0A0C" w:rsidRPr="006D07F0">
        <w:rPr>
          <w:rFonts w:ascii="ＭＳ 明朝" w:hAnsi="ＭＳ 明朝" w:hint="eastAsia"/>
          <w:szCs w:val="21"/>
        </w:rPr>
        <w:t>合意</w:t>
      </w:r>
      <w:r w:rsidR="00964F19" w:rsidRPr="006D07F0">
        <w:rPr>
          <w:rFonts w:ascii="ＭＳ 明朝" w:hAnsi="ＭＳ 明朝" w:hint="eastAsia"/>
          <w:szCs w:val="21"/>
        </w:rPr>
        <w:t>管轄裁判所</w:t>
      </w:r>
      <w:r w:rsidRPr="006D07F0">
        <w:rPr>
          <w:rFonts w:ascii="ＭＳ 明朝" w:hAnsi="ＭＳ 明朝" w:hint="eastAsia"/>
          <w:szCs w:val="21"/>
        </w:rPr>
        <w:t>とする。</w:t>
      </w:r>
    </w:p>
    <w:p w14:paraId="18438000" w14:textId="77777777" w:rsidR="00342B99" w:rsidRPr="006D07F0" w:rsidRDefault="00342B99" w:rsidP="00342B99">
      <w:pPr>
        <w:rPr>
          <w:rFonts w:ascii="ＭＳ 明朝" w:hAnsi="ＭＳ 明朝"/>
          <w:szCs w:val="21"/>
        </w:rPr>
      </w:pPr>
    </w:p>
    <w:p w14:paraId="70924A54" w14:textId="0843EF0C" w:rsidR="00342B99" w:rsidRPr="006D07F0" w:rsidRDefault="00342B99" w:rsidP="00342B99">
      <w:pPr>
        <w:rPr>
          <w:rFonts w:ascii="ＭＳ 明朝" w:hAnsi="ＭＳ 明朝"/>
          <w:szCs w:val="21"/>
        </w:rPr>
      </w:pPr>
      <w:r w:rsidRPr="006D07F0">
        <w:rPr>
          <w:rFonts w:ascii="ＭＳ 明朝" w:hAnsi="ＭＳ 明朝" w:hint="eastAsia"/>
          <w:szCs w:val="21"/>
        </w:rPr>
        <w:t>甲及び乙は、本契約の締結を証するため、本</w:t>
      </w:r>
      <w:r w:rsidR="00964F19" w:rsidRPr="006D07F0">
        <w:rPr>
          <w:rFonts w:ascii="ＭＳ 明朝" w:hAnsi="ＭＳ 明朝" w:hint="eastAsia"/>
          <w:szCs w:val="21"/>
        </w:rPr>
        <w:t>契約</w:t>
      </w:r>
      <w:r w:rsidRPr="006D07F0">
        <w:rPr>
          <w:rFonts w:ascii="ＭＳ 明朝" w:hAnsi="ＭＳ 明朝" w:hint="eastAsia"/>
          <w:szCs w:val="21"/>
        </w:rPr>
        <w:t>書</w:t>
      </w:r>
      <w:r w:rsidRPr="006D07F0">
        <w:rPr>
          <w:rFonts w:ascii="ＭＳ 明朝" w:hAnsi="ＭＳ 明朝"/>
          <w:szCs w:val="21"/>
        </w:rPr>
        <w:t>2</w:t>
      </w:r>
      <w:r w:rsidRPr="006D07F0">
        <w:rPr>
          <w:rFonts w:ascii="ＭＳ 明朝" w:hAnsi="ＭＳ 明朝" w:hint="eastAsia"/>
          <w:szCs w:val="21"/>
        </w:rPr>
        <w:t>通を作成し、それぞれ各1通を保管する。</w:t>
      </w:r>
    </w:p>
    <w:p w14:paraId="373A598C" w14:textId="77777777" w:rsidR="00342B99" w:rsidRPr="006D07F0" w:rsidRDefault="00342B99" w:rsidP="00342B99">
      <w:pPr>
        <w:rPr>
          <w:rFonts w:ascii="ＭＳ 明朝" w:hAnsi="ＭＳ 明朝"/>
          <w:b/>
          <w:bCs/>
          <w:szCs w:val="21"/>
        </w:rPr>
      </w:pPr>
    </w:p>
    <w:p w14:paraId="548A3264" w14:textId="77777777" w:rsidR="00342B99" w:rsidRPr="006D07F0" w:rsidRDefault="00342B99" w:rsidP="00342B99">
      <w:pPr>
        <w:rPr>
          <w:rFonts w:ascii="ＭＳ 明朝" w:hAnsi="ＭＳ 明朝"/>
          <w:bCs/>
          <w:szCs w:val="21"/>
        </w:rPr>
      </w:pPr>
      <w:r w:rsidRPr="006D07F0">
        <w:rPr>
          <w:rFonts w:ascii="ＭＳ 明朝" w:hAnsi="ＭＳ 明朝" w:hint="eastAsia"/>
          <w:bCs/>
          <w:szCs w:val="21"/>
        </w:rPr>
        <w:t>令和●年●月●日</w:t>
      </w:r>
    </w:p>
    <w:p w14:paraId="54BBFAB2" w14:textId="77777777" w:rsidR="00342B99" w:rsidRPr="006D07F0" w:rsidRDefault="00342B99" w:rsidP="00342B99">
      <w:pPr>
        <w:rPr>
          <w:rFonts w:ascii="ＭＳ 明朝" w:hAnsi="ＭＳ 明朝"/>
          <w:szCs w:val="21"/>
        </w:rPr>
      </w:pPr>
      <w:r w:rsidRPr="006D07F0">
        <w:rPr>
          <w:rFonts w:ascii="ＭＳ 明朝" w:hAnsi="ＭＳ 明朝" w:hint="eastAsia"/>
          <w:szCs w:val="21"/>
        </w:rPr>
        <w:t>（甲）</w:t>
      </w:r>
      <w:r w:rsidR="00964F19" w:rsidRPr="00C91C2F">
        <w:rPr>
          <w:rFonts w:ascii="ＭＳ 明朝" w:hAnsi="ＭＳ 明朝" w:hint="eastAsia"/>
          <w:szCs w:val="21"/>
        </w:rPr>
        <w:t>［</w:t>
      </w:r>
      <w:r w:rsidR="00DE63F2" w:rsidRPr="00C91C2F">
        <w:rPr>
          <w:rFonts w:ascii="ＭＳ 明朝" w:hAnsi="ＭＳ 明朝" w:hint="eastAsia"/>
          <w:szCs w:val="21"/>
        </w:rPr>
        <w:t>アカデミア</w:t>
      </w:r>
      <w:r w:rsidR="006A2A40" w:rsidRPr="00C91C2F">
        <w:rPr>
          <w:rFonts w:ascii="ＭＳ 明朝" w:hAnsi="ＭＳ 明朝" w:hint="eastAsia"/>
          <w:szCs w:val="21"/>
        </w:rPr>
        <w:t>側</w:t>
      </w:r>
      <w:r w:rsidR="00DE63F2" w:rsidRPr="00C91C2F">
        <w:rPr>
          <w:rFonts w:ascii="ＭＳ 明朝" w:hAnsi="ＭＳ 明朝" w:hint="eastAsia"/>
          <w:szCs w:val="21"/>
        </w:rPr>
        <w:t>（</w:t>
      </w:r>
      <w:r w:rsidR="00964F19" w:rsidRPr="00C91C2F">
        <w:rPr>
          <w:rFonts w:ascii="ＭＳ 明朝" w:hAnsi="ＭＳ 明朝" w:hint="eastAsia"/>
          <w:szCs w:val="21"/>
        </w:rPr>
        <w:t>大学、国立高度専門医療研究センター等</w:t>
      </w:r>
      <w:r w:rsidR="00DE63F2" w:rsidRPr="00C91C2F">
        <w:rPr>
          <w:rFonts w:ascii="ＭＳ 明朝" w:hAnsi="ＭＳ 明朝" w:hint="eastAsia"/>
          <w:szCs w:val="21"/>
        </w:rPr>
        <w:t>）</w:t>
      </w:r>
      <w:r w:rsidR="00964F19" w:rsidRPr="00C91C2F">
        <w:rPr>
          <w:rFonts w:ascii="ＭＳ 明朝" w:hAnsi="ＭＳ 明朝" w:hint="eastAsia"/>
          <w:szCs w:val="21"/>
        </w:rPr>
        <w:t>］</w:t>
      </w:r>
    </w:p>
    <w:p w14:paraId="4A8D6CBC" w14:textId="77777777" w:rsidR="00342B99" w:rsidRPr="006D07F0" w:rsidRDefault="00342B99" w:rsidP="00342B99">
      <w:pPr>
        <w:rPr>
          <w:rFonts w:ascii="ＭＳ 明朝" w:hAnsi="ＭＳ 明朝"/>
          <w:szCs w:val="21"/>
        </w:rPr>
      </w:pPr>
    </w:p>
    <w:p w14:paraId="2E913B9E" w14:textId="77777777" w:rsidR="00342B99" w:rsidRPr="006D07F0" w:rsidRDefault="00342B99" w:rsidP="00342B99">
      <w:pPr>
        <w:rPr>
          <w:rFonts w:ascii="ＭＳ 明朝" w:hAnsi="ＭＳ 明朝"/>
          <w:szCs w:val="21"/>
        </w:rPr>
      </w:pPr>
      <w:r w:rsidRPr="006D07F0">
        <w:rPr>
          <w:rFonts w:ascii="ＭＳ 明朝" w:hAnsi="ＭＳ 明朝" w:hint="eastAsia"/>
          <w:szCs w:val="21"/>
        </w:rPr>
        <w:t>（乙）</w:t>
      </w:r>
      <w:r w:rsidR="00964F19" w:rsidRPr="00C91C2F">
        <w:rPr>
          <w:rFonts w:ascii="ＭＳ 明朝" w:hAnsi="ＭＳ 明朝" w:hint="eastAsia"/>
          <w:szCs w:val="21"/>
        </w:rPr>
        <w:t>［</w:t>
      </w:r>
      <w:r w:rsidRPr="00C91C2F">
        <w:rPr>
          <w:rFonts w:ascii="ＭＳ 明朝" w:hAnsi="ＭＳ 明朝" w:hint="eastAsia"/>
          <w:szCs w:val="21"/>
        </w:rPr>
        <w:t>製薬</w:t>
      </w:r>
      <w:r w:rsidR="00F9516F" w:rsidRPr="00C91C2F">
        <w:rPr>
          <w:rFonts w:ascii="ＭＳ 明朝" w:hAnsi="ＭＳ 明朝" w:hint="eastAsia"/>
          <w:szCs w:val="21"/>
        </w:rPr>
        <w:t>企業</w:t>
      </w:r>
      <w:r w:rsidRPr="00C91C2F">
        <w:rPr>
          <w:rFonts w:ascii="ＭＳ 明朝" w:hAnsi="ＭＳ 明朝" w:hint="eastAsia"/>
          <w:szCs w:val="21"/>
        </w:rPr>
        <w:t>等</w:t>
      </w:r>
      <w:r w:rsidR="00964F19" w:rsidRPr="00C91C2F">
        <w:rPr>
          <w:rFonts w:ascii="ＭＳ 明朝" w:hAnsi="ＭＳ 明朝" w:hint="eastAsia"/>
          <w:szCs w:val="21"/>
        </w:rPr>
        <w:t>］</w:t>
      </w:r>
    </w:p>
    <w:p w14:paraId="14A8F5A4" w14:textId="77777777" w:rsidR="00342B99" w:rsidRPr="006D07F0" w:rsidRDefault="00342B99" w:rsidP="00342B99">
      <w:pPr>
        <w:rPr>
          <w:rFonts w:ascii="ＭＳ 明朝" w:hAnsi="ＭＳ 明朝"/>
          <w:szCs w:val="21"/>
        </w:rPr>
      </w:pPr>
      <w:r w:rsidRPr="006D07F0">
        <w:rPr>
          <w:rFonts w:ascii="ＭＳ 明朝" w:hAnsi="ＭＳ 明朝" w:hint="eastAsia"/>
          <w:szCs w:val="21"/>
        </w:rPr>
        <w:t>私、薬事関係法令等</w:t>
      </w:r>
      <w:r w:rsidR="00964F19" w:rsidRPr="006D07F0">
        <w:rPr>
          <w:rFonts w:ascii="ＭＳ 明朝" w:hAnsi="ＭＳ 明朝" w:hint="eastAsia"/>
          <w:szCs w:val="21"/>
        </w:rPr>
        <w:t>、</w:t>
      </w:r>
      <w:r w:rsidRPr="006D07F0">
        <w:rPr>
          <w:rFonts w:ascii="ＭＳ 明朝" w:hAnsi="ＭＳ 明朝" w:hint="eastAsia"/>
          <w:szCs w:val="21"/>
        </w:rPr>
        <w:t>本治験実施計画書及び本契約を遵守して本治験を実施</w:t>
      </w:r>
      <w:r w:rsidR="00964F19" w:rsidRPr="006D07F0">
        <w:rPr>
          <w:rFonts w:ascii="ＭＳ 明朝" w:hAnsi="ＭＳ 明朝" w:hint="eastAsia"/>
          <w:szCs w:val="21"/>
        </w:rPr>
        <w:t>いたします</w:t>
      </w:r>
      <w:r w:rsidRPr="006D07F0">
        <w:rPr>
          <w:rFonts w:ascii="ＭＳ 明朝" w:hAnsi="ＭＳ 明朝" w:hint="eastAsia"/>
          <w:szCs w:val="21"/>
        </w:rPr>
        <w:t>。</w:t>
      </w:r>
    </w:p>
    <w:p w14:paraId="30E454DE" w14:textId="77777777" w:rsidR="00342B99" w:rsidRPr="006D07F0" w:rsidRDefault="00342B99" w:rsidP="00342B99">
      <w:pPr>
        <w:rPr>
          <w:rFonts w:ascii="ＭＳ 明朝" w:hAnsi="ＭＳ 明朝"/>
          <w:szCs w:val="21"/>
        </w:rPr>
      </w:pPr>
    </w:p>
    <w:p w14:paraId="42989CA5" w14:textId="0A826939" w:rsidR="00342B99" w:rsidRPr="006D07F0" w:rsidRDefault="006473A9" w:rsidP="00342B99">
      <w:pPr>
        <w:rPr>
          <w:rFonts w:ascii="ＭＳ 明朝" w:hAnsi="ＭＳ 明朝"/>
          <w:bCs/>
          <w:szCs w:val="21"/>
        </w:rPr>
      </w:pPr>
      <w:r>
        <w:rPr>
          <w:rFonts w:ascii="ＭＳ 明朝" w:hAnsi="ＭＳ 明朝"/>
          <w:szCs w:val="21"/>
        </w:rPr>
        <w:t>[</w:t>
      </w:r>
      <w:r w:rsidR="00342B99" w:rsidRPr="006D07F0">
        <w:rPr>
          <w:rFonts w:ascii="ＭＳ 明朝" w:hAnsi="ＭＳ 明朝" w:hint="eastAsia"/>
          <w:bCs/>
          <w:szCs w:val="21"/>
        </w:rPr>
        <w:t>令和●年●月●日</w:t>
      </w:r>
    </w:p>
    <w:p w14:paraId="73BE312B" w14:textId="77777777" w:rsidR="00342B99" w:rsidRPr="006D07F0" w:rsidRDefault="00342B99" w:rsidP="00342B99">
      <w:pPr>
        <w:rPr>
          <w:rFonts w:ascii="ＭＳ 明朝" w:hAnsi="ＭＳ 明朝"/>
          <w:bCs/>
          <w:szCs w:val="21"/>
        </w:rPr>
      </w:pPr>
    </w:p>
    <w:p w14:paraId="29E0A04D" w14:textId="6FDF88B1" w:rsidR="00493F6D" w:rsidRDefault="00342B99" w:rsidP="00342B99">
      <w:pPr>
        <w:rPr>
          <w:rFonts w:ascii="ＭＳ 明朝" w:hAnsi="ＭＳ 明朝"/>
          <w:szCs w:val="21"/>
        </w:rPr>
      </w:pPr>
      <w:r w:rsidRPr="006D07F0">
        <w:rPr>
          <w:rFonts w:ascii="ＭＳ 明朝" w:hAnsi="ＭＳ 明朝" w:hint="eastAsia"/>
          <w:szCs w:val="21"/>
        </w:rPr>
        <w:t>本治験責任医師</w:t>
      </w:r>
      <w:r w:rsidR="00DF33BC" w:rsidRPr="006D07F0">
        <w:rPr>
          <w:rFonts w:ascii="ＭＳ 明朝" w:hAnsi="ＭＳ 明朝" w:hint="eastAsia"/>
          <w:szCs w:val="21"/>
        </w:rPr>
        <w:t>（自ら治験を実施する者）</w:t>
      </w:r>
      <w:r w:rsidR="00DE7310" w:rsidRPr="006D07F0">
        <w:rPr>
          <w:rFonts w:ascii="ＭＳ 明朝" w:hAnsi="ＭＳ 明朝" w:hint="eastAsia"/>
          <w:szCs w:val="21"/>
        </w:rPr>
        <w:t>：●●</w:t>
      </w:r>
      <w:r w:rsidR="00D906B1">
        <w:rPr>
          <w:rFonts w:ascii="ＭＳ 明朝" w:hAnsi="ＭＳ 明朝" w:hint="eastAsia"/>
          <w:szCs w:val="21"/>
        </w:rPr>
        <w:t>]</w:t>
      </w:r>
      <w:r w:rsidR="00BB1F17">
        <w:rPr>
          <w:rStyle w:val="a6"/>
          <w:rFonts w:ascii="ＭＳ 明朝" w:hAnsi="ＭＳ 明朝"/>
          <w:szCs w:val="21"/>
        </w:rPr>
        <w:footnoteReference w:id="35"/>
      </w:r>
    </w:p>
    <w:p w14:paraId="7D0D5B1A" w14:textId="77777777" w:rsidR="00E860F4" w:rsidRDefault="00E860F4" w:rsidP="00E860F4">
      <w:pPr>
        <w:rPr>
          <w:rFonts w:ascii="ＭＳ 明朝" w:hAnsi="ＭＳ 明朝"/>
          <w:szCs w:val="21"/>
        </w:rPr>
      </w:pPr>
    </w:p>
    <w:p w14:paraId="046CE18B" w14:textId="0E145C71" w:rsidR="00E860F4" w:rsidRDefault="00E860F4" w:rsidP="00E860F4">
      <w:pPr>
        <w:rPr>
          <w:rFonts w:ascii="ＭＳ 明朝" w:hAnsi="ＭＳ 明朝"/>
          <w:szCs w:val="21"/>
        </w:rPr>
      </w:pPr>
    </w:p>
    <w:p w14:paraId="3E2B1C04" w14:textId="761114F5" w:rsidR="009A4D69" w:rsidRDefault="009A4D69" w:rsidP="00E860F4">
      <w:pPr>
        <w:rPr>
          <w:rFonts w:ascii="ＭＳ 明朝" w:hAnsi="ＭＳ 明朝"/>
          <w:szCs w:val="21"/>
        </w:rPr>
      </w:pPr>
    </w:p>
    <w:p w14:paraId="085DF0A5" w14:textId="77777777" w:rsidR="00614599" w:rsidRDefault="00614599" w:rsidP="00E860F4">
      <w:pPr>
        <w:rPr>
          <w:rFonts w:ascii="ＭＳ 明朝" w:hAnsi="ＭＳ 明朝"/>
          <w:szCs w:val="21"/>
        </w:rPr>
      </w:pPr>
    </w:p>
    <w:p w14:paraId="601556F4" w14:textId="407349F7" w:rsidR="00E860F4" w:rsidRPr="00614599" w:rsidRDefault="00E860F4" w:rsidP="00E860F4">
      <w:pPr>
        <w:pBdr>
          <w:top w:val="single" w:sz="4" w:space="1" w:color="auto"/>
          <w:left w:val="single" w:sz="4" w:space="4" w:color="auto"/>
          <w:bottom w:val="single" w:sz="4" w:space="1" w:color="auto"/>
          <w:right w:val="single" w:sz="4" w:space="4" w:color="auto"/>
        </w:pBdr>
        <w:rPr>
          <w:rFonts w:ascii="ＭＳ 明朝" w:hAnsi="ＭＳ 明朝"/>
          <w:szCs w:val="21"/>
        </w:rPr>
      </w:pPr>
      <w:r>
        <w:rPr>
          <w:rFonts w:ascii="ＭＳ 明朝" w:hAnsi="ＭＳ 明朝" w:hint="eastAsia"/>
          <w:szCs w:val="21"/>
        </w:rPr>
        <w:t>本雛形（第2版）</w:t>
      </w:r>
      <w:r w:rsidR="00C0369B">
        <w:rPr>
          <w:rFonts w:ascii="ＭＳ 明朝" w:hAnsi="ＭＳ 明朝" w:hint="eastAsia"/>
          <w:szCs w:val="21"/>
        </w:rPr>
        <w:t>の改定作業は</w:t>
      </w:r>
      <w:r>
        <w:rPr>
          <w:rFonts w:hint="eastAsia"/>
        </w:rPr>
        <w:t>ARO</w:t>
      </w:r>
      <w:r>
        <w:rPr>
          <w:rFonts w:hint="eastAsia"/>
        </w:rPr>
        <w:t>知財専門家連絡会</w:t>
      </w:r>
      <w:r w:rsidR="00B80F1A">
        <w:rPr>
          <w:rFonts w:hint="eastAsia"/>
        </w:rPr>
        <w:t>の</w:t>
      </w:r>
      <w:r>
        <w:rPr>
          <w:rFonts w:hint="eastAsia"/>
        </w:rPr>
        <w:t>WG</w:t>
      </w:r>
      <w:r>
        <w:rPr>
          <w:rFonts w:hint="eastAsia"/>
        </w:rPr>
        <w:t>によ</w:t>
      </w:r>
      <w:r w:rsidR="009A4D69">
        <w:rPr>
          <w:rFonts w:hint="eastAsia"/>
        </w:rPr>
        <w:t>り</w:t>
      </w:r>
      <w:r w:rsidR="00C0369B">
        <w:rPr>
          <w:rFonts w:hint="eastAsia"/>
        </w:rPr>
        <w:t>実施された。</w:t>
      </w:r>
      <w:r w:rsidR="00C0369B">
        <w:rPr>
          <w:rFonts w:hint="eastAsia"/>
        </w:rPr>
        <w:t>WG</w:t>
      </w:r>
      <w:r>
        <w:rPr>
          <w:rFonts w:hint="eastAsia"/>
        </w:rPr>
        <w:t>構成メンバー</w:t>
      </w:r>
      <w:r w:rsidR="00C0369B">
        <w:rPr>
          <w:rFonts w:hint="eastAsia"/>
        </w:rPr>
        <w:t>は以下のとおり：</w:t>
      </w:r>
      <w:r w:rsidRPr="00932FF6">
        <w:rPr>
          <w:rFonts w:hint="eastAsia"/>
        </w:rPr>
        <w:t>石埜</w:t>
      </w:r>
      <w:r>
        <w:rPr>
          <w:rFonts w:hint="eastAsia"/>
        </w:rPr>
        <w:t>正穂</w:t>
      </w:r>
      <w:r w:rsidRPr="00932FF6">
        <w:rPr>
          <w:rFonts w:hint="eastAsia"/>
        </w:rPr>
        <w:t>（札医大）、礒江</w:t>
      </w:r>
      <w:r w:rsidRPr="00F77C7F">
        <w:rPr>
          <w:rFonts w:hint="eastAsia"/>
        </w:rPr>
        <w:t>敏幸</w:t>
      </w:r>
      <w:r w:rsidRPr="00932FF6">
        <w:rPr>
          <w:rFonts w:hint="eastAsia"/>
        </w:rPr>
        <w:t>（北大）、高橋</w:t>
      </w:r>
      <w:r w:rsidRPr="00F77C7F">
        <w:rPr>
          <w:rFonts w:hint="eastAsia"/>
        </w:rPr>
        <w:t>亨</w:t>
      </w:r>
      <w:r w:rsidR="00C0369B">
        <w:rPr>
          <w:rFonts w:ascii="ＭＳ 明朝" w:hAnsi="ＭＳ 明朝" w:hint="eastAsia"/>
          <w:szCs w:val="21"/>
        </w:rPr>
        <w:t>（東北大）</w:t>
      </w:r>
      <w:r w:rsidRPr="00932FF6">
        <w:rPr>
          <w:rFonts w:hint="eastAsia"/>
        </w:rPr>
        <w:t>、水落</w:t>
      </w:r>
      <w:r w:rsidRPr="00F77C7F">
        <w:rPr>
          <w:rFonts w:hint="eastAsia"/>
        </w:rPr>
        <w:t>登希子</w:t>
      </w:r>
      <w:r w:rsidRPr="00932FF6">
        <w:rPr>
          <w:rFonts w:hint="eastAsia"/>
        </w:rPr>
        <w:t>（慶応大）、服部</w:t>
      </w:r>
      <w:r w:rsidRPr="00F77C7F">
        <w:rPr>
          <w:rFonts w:hint="eastAsia"/>
        </w:rPr>
        <w:t>華代</w:t>
      </w:r>
      <w:r w:rsidR="00C0369B">
        <w:rPr>
          <w:rFonts w:ascii="ＭＳ 明朝" w:hAnsi="ＭＳ 明朝" w:hint="eastAsia"/>
          <w:szCs w:val="21"/>
        </w:rPr>
        <w:t>（京大）</w:t>
      </w:r>
      <w:r w:rsidRPr="00932FF6">
        <w:rPr>
          <w:rFonts w:hint="eastAsia"/>
        </w:rPr>
        <w:t>、吉田</w:t>
      </w:r>
      <w:r w:rsidRPr="00F77C7F">
        <w:rPr>
          <w:rFonts w:hint="eastAsia"/>
        </w:rPr>
        <w:t>宏治</w:t>
      </w:r>
      <w:r w:rsidRPr="00932FF6">
        <w:rPr>
          <w:rFonts w:hint="eastAsia"/>
        </w:rPr>
        <w:t>（九大）、尾前</w:t>
      </w:r>
      <w:r w:rsidRPr="00F77C7F">
        <w:rPr>
          <w:rFonts w:hint="eastAsia"/>
        </w:rPr>
        <w:t>薫</w:t>
      </w:r>
      <w:r w:rsidRPr="00932FF6">
        <w:rPr>
          <w:rFonts w:hint="eastAsia"/>
        </w:rPr>
        <w:t>（</w:t>
      </w:r>
      <w:r w:rsidRPr="00932FF6">
        <w:rPr>
          <w:rFonts w:hint="eastAsia"/>
        </w:rPr>
        <w:t>TRI</w:t>
      </w:r>
      <w:r w:rsidRPr="00932FF6">
        <w:rPr>
          <w:rFonts w:hint="eastAsia"/>
        </w:rPr>
        <w:t>）、木村</w:t>
      </w:r>
      <w:r w:rsidRPr="00F77C7F">
        <w:rPr>
          <w:rFonts w:hint="eastAsia"/>
        </w:rPr>
        <w:t>泰子</w:t>
      </w:r>
      <w:r w:rsidRPr="00932FF6">
        <w:rPr>
          <w:rFonts w:hint="eastAsia"/>
        </w:rPr>
        <w:t>（</w:t>
      </w:r>
      <w:r w:rsidRPr="00932FF6">
        <w:rPr>
          <w:rFonts w:hint="eastAsia"/>
        </w:rPr>
        <w:t>TRI</w:t>
      </w:r>
      <w:r w:rsidRPr="00932FF6">
        <w:rPr>
          <w:rFonts w:hint="eastAsia"/>
        </w:rPr>
        <w:t>／京大）</w:t>
      </w:r>
    </w:p>
    <w:p w14:paraId="64DF7EDD" w14:textId="30129BB3" w:rsidR="00E860F4" w:rsidRPr="00C0369B" w:rsidRDefault="00E860F4">
      <w:pPr>
        <w:rPr>
          <w:rFonts w:ascii="ＭＳ 明朝" w:hAnsi="ＭＳ 明朝"/>
          <w:szCs w:val="21"/>
        </w:rPr>
        <w:sectPr w:rsidR="00E860F4" w:rsidRPr="00C0369B" w:rsidSect="00A11C13">
          <w:footerReference w:type="default" r:id="rId13"/>
          <w:footnotePr>
            <w:numRestart w:val="eachSect"/>
          </w:footnotePr>
          <w:pgSz w:w="11906" w:h="16838"/>
          <w:pgMar w:top="1985" w:right="1701" w:bottom="1701" w:left="1701" w:header="851" w:footer="850" w:gutter="0"/>
          <w:cols w:space="425"/>
          <w:docGrid w:type="lines" w:linePitch="360"/>
        </w:sectPr>
      </w:pPr>
    </w:p>
    <w:p w14:paraId="6D12CF35" w14:textId="77777777" w:rsidR="00146CFC" w:rsidRPr="006D07F0" w:rsidRDefault="000672A2" w:rsidP="00146CFC">
      <w:pPr>
        <w:jc w:val="center"/>
        <w:rPr>
          <w:rFonts w:ascii="ＭＳ 明朝" w:hAnsi="ＭＳ 明朝"/>
          <w:szCs w:val="21"/>
        </w:rPr>
      </w:pPr>
      <w:r w:rsidRPr="006D07F0">
        <w:rPr>
          <w:rFonts w:ascii="ＭＳ 明朝" w:hAnsi="ＭＳ 明朝" w:hint="eastAsia"/>
          <w:szCs w:val="21"/>
        </w:rPr>
        <w:lastRenderedPageBreak/>
        <w:t>治験</w:t>
      </w:r>
      <w:r w:rsidR="00146CFC" w:rsidRPr="006D07F0">
        <w:rPr>
          <w:rFonts w:ascii="ＭＳ 明朝" w:hAnsi="ＭＳ 明朝" w:hint="eastAsia"/>
          <w:szCs w:val="21"/>
        </w:rPr>
        <w:t>細目</w:t>
      </w:r>
      <w:r w:rsidR="007C6CE3" w:rsidRPr="006D07F0">
        <w:rPr>
          <w:rStyle w:val="a6"/>
          <w:rFonts w:ascii="ＭＳ 明朝" w:hAnsi="ＭＳ 明朝"/>
          <w:szCs w:val="21"/>
        </w:rPr>
        <w:footnoteReference w:id="36"/>
      </w:r>
    </w:p>
    <w:p w14:paraId="05A405D0" w14:textId="77777777" w:rsidR="00146CFC" w:rsidRPr="006D07F0" w:rsidRDefault="00146CFC" w:rsidP="00146CFC">
      <w:pPr>
        <w:jc w:val="center"/>
        <w:rPr>
          <w:rFonts w:ascii="ＭＳ 明朝" w:hAnsi="ＭＳ 明朝"/>
          <w:szCs w:val="21"/>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812"/>
      </w:tblGrid>
      <w:tr w:rsidR="00146CFC" w:rsidRPr="006D07F0" w14:paraId="4EED0ABC" w14:textId="77777777" w:rsidTr="008748D7">
        <w:trPr>
          <w:trHeight w:val="205"/>
        </w:trPr>
        <w:tc>
          <w:tcPr>
            <w:tcW w:w="2835" w:type="dxa"/>
            <w:shd w:val="clear" w:color="auto" w:fill="auto"/>
            <w:vAlign w:val="center"/>
          </w:tcPr>
          <w:p w14:paraId="007FC339" w14:textId="77777777" w:rsidR="00146CFC" w:rsidRPr="006D07F0" w:rsidRDefault="00146CFC" w:rsidP="002219E4">
            <w:pPr>
              <w:rPr>
                <w:rFonts w:ascii="ＭＳ 明朝" w:hAnsi="ＭＳ 明朝"/>
                <w:szCs w:val="21"/>
              </w:rPr>
            </w:pPr>
            <w:r w:rsidRPr="006D07F0">
              <w:rPr>
                <w:rFonts w:ascii="ＭＳ 明朝" w:hAnsi="ＭＳ 明朝" w:hint="eastAsia"/>
                <w:szCs w:val="21"/>
              </w:rPr>
              <w:t>１．治験</w:t>
            </w:r>
            <w:r w:rsidR="002219E4" w:rsidRPr="006D07F0">
              <w:rPr>
                <w:rFonts w:ascii="ＭＳ 明朝" w:hAnsi="ＭＳ 明朝" w:hint="eastAsia"/>
                <w:szCs w:val="21"/>
              </w:rPr>
              <w:t>の</w:t>
            </w:r>
            <w:r w:rsidR="00964F19" w:rsidRPr="006D07F0">
              <w:rPr>
                <w:rFonts w:ascii="ＭＳ 明朝" w:hAnsi="ＭＳ 明朝" w:hint="eastAsia"/>
                <w:szCs w:val="21"/>
              </w:rPr>
              <w:t>題目</w:t>
            </w:r>
          </w:p>
        </w:tc>
        <w:tc>
          <w:tcPr>
            <w:tcW w:w="5812" w:type="dxa"/>
            <w:shd w:val="clear" w:color="auto" w:fill="auto"/>
            <w:vAlign w:val="center"/>
          </w:tcPr>
          <w:p w14:paraId="40712033" w14:textId="77777777" w:rsidR="00146CFC" w:rsidRPr="006D07F0" w:rsidRDefault="00146CFC" w:rsidP="007C6CE3">
            <w:pPr>
              <w:rPr>
                <w:rFonts w:ascii="ＭＳ 明朝" w:hAnsi="ＭＳ 明朝"/>
                <w:szCs w:val="21"/>
              </w:rPr>
            </w:pPr>
            <w:r w:rsidRPr="006D07F0">
              <w:rPr>
                <w:rFonts w:ascii="ＭＳ 明朝" w:hAnsi="ＭＳ 明朝" w:hint="eastAsia"/>
                <w:szCs w:val="21"/>
              </w:rPr>
              <w:t>●●</w:t>
            </w:r>
          </w:p>
        </w:tc>
      </w:tr>
      <w:tr w:rsidR="00146CFC" w:rsidRPr="006D07F0" w14:paraId="17FD7796" w14:textId="77777777" w:rsidTr="008748D7">
        <w:trPr>
          <w:trHeight w:val="420"/>
        </w:trPr>
        <w:tc>
          <w:tcPr>
            <w:tcW w:w="2835" w:type="dxa"/>
            <w:shd w:val="clear" w:color="auto" w:fill="auto"/>
            <w:vAlign w:val="center"/>
          </w:tcPr>
          <w:p w14:paraId="76C1BB2A" w14:textId="77777777" w:rsidR="00146CFC" w:rsidRPr="006D07F0" w:rsidRDefault="00146CFC" w:rsidP="002219E4">
            <w:pPr>
              <w:rPr>
                <w:rFonts w:ascii="ＭＳ 明朝" w:hAnsi="ＭＳ 明朝"/>
                <w:szCs w:val="21"/>
              </w:rPr>
            </w:pPr>
            <w:r w:rsidRPr="006D07F0">
              <w:rPr>
                <w:rFonts w:ascii="ＭＳ 明朝" w:hAnsi="ＭＳ 明朝" w:hint="eastAsia"/>
                <w:szCs w:val="21"/>
              </w:rPr>
              <w:t>２．治験の目的・内容</w:t>
            </w:r>
          </w:p>
        </w:tc>
        <w:tc>
          <w:tcPr>
            <w:tcW w:w="5812" w:type="dxa"/>
            <w:shd w:val="clear" w:color="auto" w:fill="auto"/>
            <w:vAlign w:val="center"/>
          </w:tcPr>
          <w:p w14:paraId="0136378B" w14:textId="77777777" w:rsidR="00146CFC" w:rsidRPr="006D07F0" w:rsidRDefault="00146CFC" w:rsidP="001B5301">
            <w:pPr>
              <w:rPr>
                <w:rFonts w:ascii="ＭＳ 明朝" w:hAnsi="ＭＳ 明朝"/>
                <w:szCs w:val="21"/>
              </w:rPr>
            </w:pPr>
            <w:r w:rsidRPr="006D07F0">
              <w:rPr>
                <w:rFonts w:ascii="ＭＳ 明朝" w:hAnsi="ＭＳ 明朝" w:hint="eastAsia"/>
                <w:szCs w:val="21"/>
              </w:rPr>
              <w:t>●●</w:t>
            </w:r>
          </w:p>
        </w:tc>
      </w:tr>
      <w:tr w:rsidR="00146CFC" w:rsidRPr="006D07F0" w14:paraId="0817EFE8" w14:textId="77777777" w:rsidTr="008748D7">
        <w:trPr>
          <w:trHeight w:val="205"/>
        </w:trPr>
        <w:tc>
          <w:tcPr>
            <w:tcW w:w="2835" w:type="dxa"/>
            <w:shd w:val="clear" w:color="auto" w:fill="auto"/>
            <w:vAlign w:val="center"/>
          </w:tcPr>
          <w:p w14:paraId="71E16FC9" w14:textId="77777777" w:rsidR="00146CFC" w:rsidRPr="006D07F0" w:rsidRDefault="00DE20D9" w:rsidP="002219E4">
            <w:pPr>
              <w:rPr>
                <w:rFonts w:ascii="ＭＳ 明朝" w:hAnsi="ＭＳ 明朝"/>
                <w:szCs w:val="21"/>
              </w:rPr>
            </w:pPr>
            <w:r w:rsidRPr="006D07F0">
              <w:rPr>
                <w:rFonts w:ascii="ＭＳ 明朝" w:hAnsi="ＭＳ 明朝" w:hint="eastAsia"/>
                <w:szCs w:val="21"/>
              </w:rPr>
              <w:t>３</w:t>
            </w:r>
            <w:r w:rsidR="00146CFC" w:rsidRPr="006D07F0">
              <w:rPr>
                <w:rFonts w:ascii="ＭＳ 明朝" w:hAnsi="ＭＳ 明朝" w:hint="eastAsia"/>
                <w:szCs w:val="21"/>
              </w:rPr>
              <w:t>．治験実施期間</w:t>
            </w:r>
          </w:p>
        </w:tc>
        <w:tc>
          <w:tcPr>
            <w:tcW w:w="5812" w:type="dxa"/>
            <w:shd w:val="clear" w:color="auto" w:fill="auto"/>
            <w:vAlign w:val="center"/>
          </w:tcPr>
          <w:p w14:paraId="708A637F" w14:textId="77777777" w:rsidR="00146CFC" w:rsidRPr="006D07F0" w:rsidRDefault="00DE20D9" w:rsidP="007C6CE3">
            <w:pPr>
              <w:rPr>
                <w:rFonts w:ascii="ＭＳ 明朝" w:hAnsi="ＭＳ 明朝"/>
                <w:szCs w:val="21"/>
              </w:rPr>
            </w:pPr>
            <w:r w:rsidRPr="006D07F0">
              <w:rPr>
                <w:rFonts w:ascii="ＭＳ 明朝" w:hAnsi="ＭＳ 明朝" w:hint="eastAsia"/>
                <w:szCs w:val="21"/>
              </w:rPr>
              <w:t>●●</w:t>
            </w:r>
          </w:p>
        </w:tc>
      </w:tr>
      <w:tr w:rsidR="00146CFC" w:rsidRPr="006D07F0" w14:paraId="0DB4106C" w14:textId="77777777" w:rsidTr="008748D7">
        <w:trPr>
          <w:trHeight w:val="205"/>
        </w:trPr>
        <w:tc>
          <w:tcPr>
            <w:tcW w:w="2835" w:type="dxa"/>
            <w:shd w:val="clear" w:color="auto" w:fill="auto"/>
            <w:vAlign w:val="center"/>
          </w:tcPr>
          <w:p w14:paraId="195B58FF" w14:textId="77777777" w:rsidR="00146CFC" w:rsidRPr="006D07F0" w:rsidRDefault="00DE20D9" w:rsidP="002219E4">
            <w:pPr>
              <w:rPr>
                <w:rFonts w:ascii="ＭＳ 明朝" w:hAnsi="ＭＳ 明朝"/>
                <w:szCs w:val="21"/>
              </w:rPr>
            </w:pPr>
            <w:r w:rsidRPr="006D07F0">
              <w:rPr>
                <w:rFonts w:ascii="ＭＳ 明朝" w:hAnsi="ＭＳ 明朝" w:hint="eastAsia"/>
                <w:szCs w:val="21"/>
              </w:rPr>
              <w:t>４</w:t>
            </w:r>
            <w:r w:rsidR="000A63D1" w:rsidRPr="006D07F0">
              <w:rPr>
                <w:rFonts w:ascii="ＭＳ 明朝" w:hAnsi="ＭＳ 明朝" w:hint="eastAsia"/>
                <w:szCs w:val="21"/>
              </w:rPr>
              <w:t>．治験実施医療機関</w:t>
            </w:r>
          </w:p>
        </w:tc>
        <w:tc>
          <w:tcPr>
            <w:tcW w:w="5812" w:type="dxa"/>
            <w:shd w:val="clear" w:color="auto" w:fill="auto"/>
            <w:vAlign w:val="center"/>
          </w:tcPr>
          <w:p w14:paraId="6071ED93" w14:textId="77777777" w:rsidR="00146CFC" w:rsidRPr="006D07F0" w:rsidRDefault="00146CFC" w:rsidP="007C6CE3">
            <w:pPr>
              <w:rPr>
                <w:rFonts w:ascii="ＭＳ 明朝" w:hAnsi="ＭＳ 明朝"/>
                <w:szCs w:val="21"/>
              </w:rPr>
            </w:pPr>
            <w:r w:rsidRPr="006D07F0">
              <w:rPr>
                <w:rFonts w:ascii="ＭＳ 明朝" w:hAnsi="ＭＳ 明朝" w:hint="eastAsia"/>
                <w:szCs w:val="21"/>
                <w:lang w:eastAsia="zh-CN"/>
              </w:rPr>
              <w:t>●●</w:t>
            </w:r>
          </w:p>
        </w:tc>
      </w:tr>
      <w:tr w:rsidR="00DE20D9" w:rsidRPr="006D07F0" w14:paraId="2F884AD5" w14:textId="77777777" w:rsidTr="008748D7">
        <w:trPr>
          <w:trHeight w:val="205"/>
        </w:trPr>
        <w:tc>
          <w:tcPr>
            <w:tcW w:w="2835" w:type="dxa"/>
            <w:shd w:val="clear" w:color="auto" w:fill="auto"/>
            <w:vAlign w:val="center"/>
          </w:tcPr>
          <w:p w14:paraId="4FE6C7EA" w14:textId="77777777" w:rsidR="00DE20D9" w:rsidRPr="006D07F0" w:rsidRDefault="00DE20D9" w:rsidP="002219E4">
            <w:pPr>
              <w:rPr>
                <w:rFonts w:ascii="ＭＳ 明朝" w:hAnsi="ＭＳ 明朝"/>
                <w:szCs w:val="21"/>
                <w:lang w:eastAsia="zh-CN"/>
              </w:rPr>
            </w:pPr>
            <w:r w:rsidRPr="006D07F0">
              <w:rPr>
                <w:rFonts w:ascii="ＭＳ 明朝" w:hAnsi="ＭＳ 明朝" w:hint="eastAsia"/>
                <w:szCs w:val="21"/>
                <w:lang w:eastAsia="zh-CN"/>
              </w:rPr>
              <w:t>５．治験担当者／治験協力者</w:t>
            </w:r>
          </w:p>
        </w:tc>
        <w:tc>
          <w:tcPr>
            <w:tcW w:w="5812" w:type="dxa"/>
            <w:shd w:val="clear" w:color="auto" w:fill="auto"/>
            <w:vAlign w:val="center"/>
          </w:tcPr>
          <w:p w14:paraId="63903D30" w14:textId="77777777" w:rsidR="00DE20D9" w:rsidRPr="006D07F0" w:rsidDel="00640968" w:rsidRDefault="00DE20D9" w:rsidP="002219E4">
            <w:pPr>
              <w:rPr>
                <w:rFonts w:ascii="ＭＳ 明朝" w:hAnsi="ＭＳ 明朝"/>
                <w:szCs w:val="21"/>
                <w:lang w:eastAsia="zh-CN"/>
              </w:rPr>
            </w:pPr>
          </w:p>
        </w:tc>
      </w:tr>
    </w:tbl>
    <w:p w14:paraId="1AAB928A" w14:textId="77777777" w:rsidR="009F72A1" w:rsidRPr="006D07F0" w:rsidRDefault="00DE0F3C">
      <w:pPr>
        <w:rPr>
          <w:rFonts w:ascii="ＭＳ 明朝" w:hAnsi="ＭＳ 明朝"/>
          <w:szCs w:val="21"/>
        </w:rPr>
      </w:pPr>
      <w:r w:rsidRPr="006D07F0">
        <w:rPr>
          <w:rFonts w:ascii="ＭＳ 明朝" w:hAnsi="ＭＳ 明朝" w:hint="eastAsia"/>
          <w:szCs w:val="21"/>
        </w:rPr>
        <w:t>なお、本治験の詳細については、本治験実施計画書等に記載のとおりである。</w:t>
      </w:r>
    </w:p>
    <w:sectPr w:rsidR="009F72A1" w:rsidRPr="006D07F0" w:rsidSect="00A11C13">
      <w:headerReference w:type="default" r:id="rId14"/>
      <w:footnotePr>
        <w:numRestart w:val="eachSect"/>
      </w:footnotePr>
      <w:pgSz w:w="11906" w:h="16838"/>
      <w:pgMar w:top="1985" w:right="1701" w:bottom="1701"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24C98" w14:textId="77777777" w:rsidR="006A5F4E" w:rsidRDefault="006A5F4E" w:rsidP="00342B99">
      <w:r>
        <w:separator/>
      </w:r>
    </w:p>
  </w:endnote>
  <w:endnote w:type="continuationSeparator" w:id="0">
    <w:p w14:paraId="23937FAB" w14:textId="77777777" w:rsidR="006A5F4E" w:rsidRDefault="006A5F4E" w:rsidP="00342B99">
      <w:r>
        <w:continuationSeparator/>
      </w:r>
    </w:p>
  </w:endnote>
  <w:endnote w:type="continuationNotice" w:id="1">
    <w:p w14:paraId="3F71C08B" w14:textId="77777777" w:rsidR="006A5F4E" w:rsidRDefault="006A5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A17C" w14:textId="19D24E32" w:rsidR="0044430B" w:rsidRPr="00EA697F" w:rsidRDefault="0044430B" w:rsidP="00A11C13">
    <w:pPr>
      <w:pStyle w:val="a7"/>
      <w:jc w:val="center"/>
      <w:rPr>
        <w:rFonts w:ascii="ＭＳ 明朝" w:eastAsia="ＭＳ 明朝" w:hAnsi="ＭＳ 明朝"/>
      </w:rPr>
    </w:pPr>
    <w:r w:rsidRPr="00EA697F">
      <w:rPr>
        <w:rFonts w:ascii="ＭＳ 明朝" w:eastAsia="ＭＳ 明朝" w:hAnsi="ＭＳ 明朝"/>
      </w:rPr>
      <w:fldChar w:fldCharType="begin"/>
    </w:r>
    <w:r w:rsidRPr="00EA697F">
      <w:rPr>
        <w:rFonts w:ascii="ＭＳ 明朝" w:eastAsia="ＭＳ 明朝" w:hAnsi="ＭＳ 明朝"/>
      </w:rPr>
      <w:instrText>PAGE   \* MERGEFORMAT</w:instrText>
    </w:r>
    <w:r w:rsidRPr="00EA697F">
      <w:rPr>
        <w:rFonts w:ascii="ＭＳ 明朝" w:eastAsia="ＭＳ 明朝" w:hAnsi="ＭＳ 明朝"/>
      </w:rPr>
      <w:fldChar w:fldCharType="separate"/>
    </w:r>
    <w:r w:rsidR="00B23B59" w:rsidRPr="00B23B59">
      <w:rPr>
        <w:rFonts w:ascii="ＭＳ 明朝" w:eastAsia="ＭＳ 明朝" w:hAnsi="ＭＳ 明朝"/>
        <w:noProof/>
        <w:lang w:val="ja-JP"/>
      </w:rPr>
      <w:t>9</w:t>
    </w:r>
    <w:r w:rsidRPr="00EA697F">
      <w:rPr>
        <w:rFonts w:ascii="ＭＳ 明朝" w:eastAsia="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1A12D" w14:textId="77777777" w:rsidR="006A5F4E" w:rsidRDefault="006A5F4E" w:rsidP="00342B99">
      <w:r>
        <w:separator/>
      </w:r>
    </w:p>
  </w:footnote>
  <w:footnote w:type="continuationSeparator" w:id="0">
    <w:p w14:paraId="5144AE58" w14:textId="77777777" w:rsidR="006A5F4E" w:rsidRDefault="006A5F4E" w:rsidP="00342B99">
      <w:r>
        <w:continuationSeparator/>
      </w:r>
    </w:p>
  </w:footnote>
  <w:footnote w:type="continuationNotice" w:id="1">
    <w:p w14:paraId="27C9A952" w14:textId="77777777" w:rsidR="006A5F4E" w:rsidRDefault="006A5F4E"/>
  </w:footnote>
  <w:footnote w:id="2">
    <w:p w14:paraId="0CFD067D" w14:textId="77777777" w:rsidR="0044430B" w:rsidRPr="00024503" w:rsidRDefault="0044430B" w:rsidP="00C77ACD">
      <w:pPr>
        <w:pStyle w:val="a4"/>
        <w:jc w:val="both"/>
        <w:rPr>
          <w:rFonts w:ascii="ＭＳ 明朝" w:eastAsia="ＭＳ 明朝" w:hAnsi="ＭＳ 明朝"/>
          <w:sz w:val="20"/>
          <w:szCs w:val="20"/>
        </w:rPr>
      </w:pPr>
      <w:r w:rsidRPr="00024503">
        <w:rPr>
          <w:rFonts w:ascii="ＭＳ 明朝" w:eastAsia="ＭＳ 明朝" w:hAnsi="ＭＳ 明朝"/>
          <w:sz w:val="20"/>
          <w:szCs w:val="20"/>
          <w:vertAlign w:val="superscript"/>
        </w:rPr>
        <w:footnoteRef/>
      </w:r>
      <w:r w:rsidRPr="00024503">
        <w:rPr>
          <w:rFonts w:ascii="ＭＳ 明朝" w:eastAsia="ＭＳ 明朝" w:hAnsi="ＭＳ 明朝"/>
          <w:sz w:val="20"/>
          <w:szCs w:val="20"/>
        </w:rPr>
        <w:t xml:space="preserve"> </w:t>
      </w:r>
      <w:r w:rsidRPr="00024503">
        <w:rPr>
          <w:rFonts w:ascii="ＭＳ 明朝" w:eastAsia="ＭＳ 明朝" w:hAnsi="ＭＳ 明朝" w:hint="eastAsia"/>
          <w:sz w:val="20"/>
          <w:szCs w:val="20"/>
        </w:rPr>
        <w:t>医師主導治験に係る契約や治験データ等利用許諾契約の契約主体を病院とする例がある。しかし、アカデミア側の附属病院それ自体に法人格はなく、契約主体となる可能性がないため、契約主体はアカデミア側の法人とすることが適当である。そのため、医師主導治験に係る契約（案）及び治験データ等利用許諾契約（案）においては、それらの契約主体を、「アカデミア側の法人」及び「製薬企業等」としている。</w:t>
      </w:r>
    </w:p>
    <w:p w14:paraId="61EEA13B" w14:textId="77777777" w:rsidR="0044430B" w:rsidRPr="00024503" w:rsidRDefault="0044430B" w:rsidP="00C77ACD">
      <w:pPr>
        <w:pStyle w:val="a4"/>
        <w:jc w:val="both"/>
        <w:rPr>
          <w:rFonts w:ascii="ＭＳ 明朝" w:eastAsia="ＭＳ 明朝" w:hAnsi="ＭＳ 明朝"/>
          <w:sz w:val="20"/>
          <w:szCs w:val="20"/>
        </w:rPr>
      </w:pPr>
      <w:r w:rsidRPr="00024503">
        <w:rPr>
          <w:rFonts w:ascii="ＭＳ 明朝" w:eastAsia="ＭＳ 明朝" w:hAnsi="ＭＳ 明朝" w:hint="eastAsia"/>
          <w:sz w:val="20"/>
          <w:szCs w:val="20"/>
        </w:rPr>
        <w:t>なお、多施設共同治験の場合については、治験の実施により得られた治験データをどの機関に帰属させるのか、当該治験データの利用等を許諾する場合に、各治験実施機関と製薬企業等との間で個々に契約を締結するのか、代表となる機関に治験データを集約した上で、当該機関（アカデミア側）と製薬企業等との間でのみ、治験データ等利用許諾契約を締結するのかなど、別途検討すべき事項があることに留意すべきである。</w:t>
      </w:r>
    </w:p>
  </w:footnote>
  <w:footnote w:id="3">
    <w:p w14:paraId="1AAC3AA3" w14:textId="77777777" w:rsidR="0044430B" w:rsidRPr="00024503" w:rsidRDefault="0044430B" w:rsidP="00C77ACD">
      <w:pPr>
        <w:pStyle w:val="a4"/>
        <w:jc w:val="both"/>
        <w:rPr>
          <w:rFonts w:ascii="ＭＳ 明朝" w:eastAsia="ＭＳ 明朝" w:hAnsi="ＭＳ 明朝"/>
          <w:sz w:val="20"/>
          <w:szCs w:val="20"/>
        </w:rPr>
      </w:pPr>
      <w:r w:rsidRPr="00024503">
        <w:rPr>
          <w:rFonts w:ascii="ＭＳ 明朝" w:eastAsia="ＭＳ 明朝" w:hAnsi="ＭＳ 明朝"/>
          <w:sz w:val="20"/>
          <w:szCs w:val="20"/>
          <w:vertAlign w:val="superscript"/>
        </w:rPr>
        <w:footnoteRef/>
      </w:r>
      <w:r w:rsidRPr="00024503">
        <w:rPr>
          <w:rFonts w:ascii="ＭＳ 明朝" w:eastAsia="ＭＳ 明朝" w:hAnsi="ＭＳ 明朝" w:hint="eastAsia"/>
          <w:sz w:val="20"/>
          <w:szCs w:val="20"/>
        </w:rPr>
        <w:t xml:space="preserve"> 医師主導治験に係る契約（案）及び治験データ等利用許諾契約（案）における目的は一例にすぎず、個別の事案の内容に応じて、適切に設定する必要がある。もっとも、医師主導治験に係る契約（案）や治験データ等利用許諾契約（案）の目的は、乙（製薬企業等）の社内検討や利用等の許諾の範囲などにも関係するものであるため、医師主導治験に係る契約（案）及び治験データ等利用許諾契約（案）を踏まえた契約を締結する場合には、当事者双方で契約の目的について慎重に検討する必要があろう。</w:t>
      </w:r>
    </w:p>
  </w:footnote>
  <w:footnote w:id="4">
    <w:p w14:paraId="2B38B558" w14:textId="02361C5D" w:rsidR="00AC3867" w:rsidRPr="00024503" w:rsidRDefault="00AC3867">
      <w:pPr>
        <w:pStyle w:val="a4"/>
        <w:rPr>
          <w:rFonts w:ascii="ＭＳ 明朝" w:eastAsia="ＭＳ 明朝" w:hAnsi="ＭＳ 明朝"/>
          <w:color w:val="FF0000"/>
          <w:sz w:val="20"/>
          <w:szCs w:val="20"/>
        </w:rPr>
      </w:pPr>
      <w:r w:rsidRPr="00024503">
        <w:rPr>
          <w:rStyle w:val="a6"/>
          <w:rFonts w:ascii="ＭＳ 明朝" w:eastAsia="ＭＳ 明朝" w:hAnsi="ＭＳ 明朝"/>
          <w:sz w:val="20"/>
          <w:szCs w:val="20"/>
        </w:rPr>
        <w:footnoteRef/>
      </w:r>
      <w:r w:rsidRPr="00024503">
        <w:rPr>
          <w:rFonts w:ascii="ＭＳ 明朝" w:eastAsia="ＭＳ 明朝" w:hAnsi="ＭＳ 明朝"/>
          <w:color w:val="FF0000"/>
          <w:sz w:val="20"/>
          <w:szCs w:val="20"/>
        </w:rPr>
        <w:t xml:space="preserve"> </w:t>
      </w:r>
      <w:r w:rsidRPr="00024503">
        <w:rPr>
          <w:rFonts w:ascii="ＭＳ 明朝" w:eastAsia="ＭＳ 明朝" w:hAnsi="ＭＳ 明朝" w:hint="eastAsia"/>
          <w:sz w:val="20"/>
          <w:szCs w:val="20"/>
        </w:rPr>
        <w:t>前文に治験責任医師の名前を記載することによって治験責任医師も契約当事者であるように誤解される懸念</w:t>
      </w:r>
      <w:r w:rsidR="00721ECC" w:rsidRPr="00024503">
        <w:rPr>
          <w:rFonts w:ascii="ＭＳ 明朝" w:eastAsia="ＭＳ 明朝" w:hAnsi="ＭＳ 明朝" w:hint="eastAsia"/>
          <w:sz w:val="20"/>
          <w:szCs w:val="20"/>
        </w:rPr>
        <w:t>もあるので、ここには記載せず、必要に応じて</w:t>
      </w:r>
      <w:r w:rsidRPr="00024503">
        <w:rPr>
          <w:rFonts w:ascii="ＭＳ 明朝" w:eastAsia="ＭＳ 明朝" w:hAnsi="ＭＳ 明朝" w:hint="eastAsia"/>
          <w:sz w:val="20"/>
          <w:szCs w:val="20"/>
        </w:rPr>
        <w:t>別紙で治験責任医師を特定する等の方法も考えられる。</w:t>
      </w:r>
    </w:p>
  </w:footnote>
  <w:footnote w:id="5">
    <w:p w14:paraId="5C524FC3" w14:textId="77777777" w:rsidR="0044430B" w:rsidRPr="00024503" w:rsidRDefault="0044430B" w:rsidP="00F42126">
      <w:pPr>
        <w:pStyle w:val="a4"/>
        <w:jc w:val="both"/>
        <w:rPr>
          <w:rFonts w:ascii="ＭＳ 明朝" w:eastAsia="ＭＳ 明朝" w:hAnsi="ＭＳ 明朝"/>
          <w:sz w:val="20"/>
          <w:szCs w:val="20"/>
        </w:rPr>
      </w:pPr>
      <w:r w:rsidRPr="00024503">
        <w:rPr>
          <w:rFonts w:ascii="ＭＳ 明朝" w:eastAsia="ＭＳ 明朝" w:hAnsi="ＭＳ 明朝"/>
          <w:sz w:val="20"/>
          <w:szCs w:val="20"/>
          <w:vertAlign w:val="superscript"/>
        </w:rPr>
        <w:footnoteRef/>
      </w:r>
      <w:r w:rsidRPr="00024503">
        <w:rPr>
          <w:rFonts w:ascii="ＭＳ 明朝" w:eastAsia="ＭＳ 明朝" w:hAnsi="ＭＳ 明朝"/>
          <w:sz w:val="20"/>
          <w:szCs w:val="20"/>
        </w:rPr>
        <w:t xml:space="preserve"> </w:t>
      </w:r>
      <w:r w:rsidRPr="00024503">
        <w:rPr>
          <w:rFonts w:ascii="ＭＳ 明朝" w:eastAsia="ＭＳ 明朝" w:hAnsi="ＭＳ 明朝" w:hint="eastAsia"/>
          <w:sz w:val="20"/>
          <w:szCs w:val="20"/>
        </w:rPr>
        <w:t>契約書において頻繁に使用する用語については、契約書の初めの方で、当該契約書における当該用語の定義についての条項を定めることが望ましい。医師主導治験に係る契約（案）は、参考の意味も兼ねて、比較的詳細に用語の定義を定めているが、どの程度の用語を契約書において定義するかは、当事者間で協議して定めることになろう。</w:t>
      </w:r>
      <w:r w:rsidR="00133934" w:rsidRPr="00024503">
        <w:rPr>
          <w:rFonts w:ascii="ＭＳ 明朝" w:eastAsia="ＭＳ 明朝" w:hAnsi="ＭＳ 明朝" w:hint="eastAsia"/>
          <w:sz w:val="20"/>
          <w:szCs w:val="20"/>
        </w:rPr>
        <w:t>提供対象薬剤に併用薬、レスキュー薬、前投与薬等も含む場合は</w:t>
      </w:r>
      <w:r w:rsidR="001477B2" w:rsidRPr="00024503">
        <w:rPr>
          <w:rFonts w:ascii="ＭＳ 明朝" w:eastAsia="ＭＳ 明朝" w:hAnsi="ＭＳ 明朝" w:hint="eastAsia"/>
          <w:sz w:val="20"/>
          <w:szCs w:val="20"/>
        </w:rPr>
        <w:t>「</w:t>
      </w:r>
      <w:r w:rsidR="00133934" w:rsidRPr="00024503">
        <w:rPr>
          <w:rFonts w:ascii="ＭＳ 明朝" w:eastAsia="ＭＳ 明朝" w:hAnsi="ＭＳ 明朝" w:hint="eastAsia"/>
          <w:sz w:val="20"/>
          <w:szCs w:val="20"/>
        </w:rPr>
        <w:t>本治療薬</w:t>
      </w:r>
      <w:r w:rsidR="001477B2" w:rsidRPr="00024503">
        <w:rPr>
          <w:rFonts w:ascii="ＭＳ 明朝" w:eastAsia="ＭＳ 明朝" w:hAnsi="ＭＳ 明朝" w:hint="eastAsia"/>
          <w:sz w:val="20"/>
          <w:szCs w:val="20"/>
        </w:rPr>
        <w:t>」の定義</w:t>
      </w:r>
      <w:r w:rsidR="00133934" w:rsidRPr="00024503">
        <w:rPr>
          <w:rFonts w:ascii="ＭＳ 明朝" w:eastAsia="ＭＳ 明朝" w:hAnsi="ＭＳ 明朝" w:hint="eastAsia"/>
          <w:sz w:val="20"/>
          <w:szCs w:val="20"/>
        </w:rPr>
        <w:t>に追記が必要となることに留意すべきである。</w:t>
      </w:r>
    </w:p>
  </w:footnote>
  <w:footnote w:id="6">
    <w:p w14:paraId="5CCACFCB" w14:textId="77777777" w:rsidR="0044430B" w:rsidRPr="0042593D" w:rsidRDefault="0044430B" w:rsidP="0042593D">
      <w:pPr>
        <w:pStyle w:val="a4"/>
        <w:jc w:val="both"/>
      </w:pPr>
      <w:r w:rsidRPr="0042593D">
        <w:rPr>
          <w:rFonts w:ascii="ＭＳ 明朝" w:eastAsia="ＭＳ 明朝" w:hAnsi="ＭＳ 明朝"/>
          <w:sz w:val="20"/>
          <w:vertAlign w:val="superscript"/>
        </w:rPr>
        <w:footnoteRef/>
      </w:r>
      <w:r w:rsidRPr="0042593D">
        <w:rPr>
          <w:rFonts w:ascii="ＭＳ 明朝" w:eastAsia="ＭＳ 明朝" w:hAnsi="ＭＳ 明朝"/>
          <w:sz w:val="20"/>
        </w:rPr>
        <w:t xml:space="preserve"> </w:t>
      </w:r>
      <w:r w:rsidRPr="0042593D">
        <w:rPr>
          <w:rFonts w:ascii="ＭＳ 明朝" w:eastAsia="ＭＳ 明朝" w:hAnsi="ＭＳ 明朝" w:hint="eastAsia"/>
          <w:sz w:val="20"/>
        </w:rPr>
        <w:t>医師主導治験</w:t>
      </w:r>
      <w:r>
        <w:rPr>
          <w:rFonts w:ascii="ＭＳ 明朝" w:eastAsia="ＭＳ 明朝" w:hAnsi="ＭＳ 明朝" w:hint="eastAsia"/>
          <w:sz w:val="20"/>
        </w:rPr>
        <w:t>に係る</w:t>
      </w:r>
      <w:r w:rsidRPr="0042593D">
        <w:rPr>
          <w:rFonts w:ascii="ＭＳ 明朝" w:eastAsia="ＭＳ 明朝" w:hAnsi="ＭＳ 明朝" w:hint="eastAsia"/>
          <w:sz w:val="20"/>
        </w:rPr>
        <w:t>契約（案）に基づいて、</w:t>
      </w:r>
      <w:r>
        <w:rPr>
          <w:rFonts w:ascii="ＭＳ 明朝" w:eastAsia="ＭＳ 明朝" w:hAnsi="ＭＳ 明朝" w:hint="eastAsia"/>
          <w:sz w:val="20"/>
        </w:rPr>
        <w:t>アカデミア側が</w:t>
      </w:r>
      <w:r w:rsidRPr="0042593D">
        <w:rPr>
          <w:rFonts w:ascii="ＭＳ 明朝" w:eastAsia="ＭＳ 明朝" w:hAnsi="ＭＳ 明朝" w:hint="eastAsia"/>
          <w:sz w:val="20"/>
        </w:rPr>
        <w:t>製薬企業等に対して提供するものが本治験総括報告書であることを踏まえると、本治験総括報告書にいかなる情報を記載するかに関係する本治験実施</w:t>
      </w:r>
      <w:r>
        <w:rPr>
          <w:rFonts w:ascii="ＭＳ 明朝" w:eastAsia="ＭＳ 明朝" w:hAnsi="ＭＳ 明朝" w:hint="eastAsia"/>
          <w:sz w:val="20"/>
        </w:rPr>
        <w:t>計画</w:t>
      </w:r>
      <w:r w:rsidRPr="0042593D">
        <w:rPr>
          <w:rFonts w:ascii="ＭＳ 明朝" w:eastAsia="ＭＳ 明朝" w:hAnsi="ＭＳ 明朝" w:hint="eastAsia"/>
          <w:sz w:val="20"/>
        </w:rPr>
        <w:t>書における「評価項目」など</w:t>
      </w:r>
      <w:r>
        <w:rPr>
          <w:rFonts w:ascii="ＭＳ 明朝" w:eastAsia="ＭＳ 明朝" w:hAnsi="ＭＳ 明朝" w:hint="eastAsia"/>
          <w:sz w:val="20"/>
        </w:rPr>
        <w:t>について</w:t>
      </w:r>
      <w:r w:rsidRPr="0042593D">
        <w:rPr>
          <w:rFonts w:ascii="ＭＳ 明朝" w:eastAsia="ＭＳ 明朝" w:hAnsi="ＭＳ 明朝" w:hint="eastAsia"/>
          <w:sz w:val="20"/>
        </w:rPr>
        <w:t>は、</w:t>
      </w:r>
      <w:r>
        <w:rPr>
          <w:rFonts w:ascii="ＭＳ 明朝" w:eastAsia="ＭＳ 明朝" w:hAnsi="ＭＳ 明朝" w:hint="eastAsia"/>
          <w:sz w:val="20"/>
        </w:rPr>
        <w:t>アカデミア側と製薬企業等との間で十分に協議をした上で、</w:t>
      </w:r>
      <w:r w:rsidRPr="0042593D">
        <w:rPr>
          <w:rFonts w:ascii="ＭＳ 明朝" w:eastAsia="ＭＳ 明朝" w:hAnsi="ＭＳ 明朝" w:hint="eastAsia"/>
          <w:sz w:val="20"/>
        </w:rPr>
        <w:t>慎重に定める必要があろう。</w:t>
      </w:r>
      <w:r>
        <w:rPr>
          <w:rFonts w:ascii="ＭＳ 明朝" w:eastAsia="ＭＳ 明朝" w:hAnsi="ＭＳ 明朝" w:hint="eastAsia"/>
          <w:sz w:val="20"/>
        </w:rPr>
        <w:t>また、本治験総括報告書に、本治験実施計画書において定めた「評価項目」などに関するデータが掲載されていないことが認められた場合には、アカデミア側が本治験総括報告書の修正に応じることとなろう。</w:t>
      </w:r>
    </w:p>
  </w:footnote>
  <w:footnote w:id="7">
    <w:p w14:paraId="6B92846C" w14:textId="77777777" w:rsidR="0044430B" w:rsidRPr="001D3663" w:rsidRDefault="0044430B" w:rsidP="00F42126">
      <w:pPr>
        <w:pStyle w:val="a4"/>
        <w:jc w:val="both"/>
        <w:rPr>
          <w:rFonts w:ascii="ＭＳ 明朝" w:eastAsia="ＭＳ 明朝" w:hAnsi="ＭＳ 明朝"/>
          <w:sz w:val="20"/>
          <w:highlight w:val="green"/>
          <w:shd w:val="clear" w:color="auto" w:fill="C5E0B3"/>
        </w:rPr>
      </w:pPr>
      <w:r w:rsidRPr="00F42126">
        <w:rPr>
          <w:rFonts w:ascii="ＭＳ 明朝" w:eastAsia="ＭＳ 明朝" w:hAnsi="ＭＳ 明朝"/>
          <w:sz w:val="20"/>
          <w:vertAlign w:val="superscript"/>
        </w:rPr>
        <w:footnoteRef/>
      </w:r>
      <w:r w:rsidRPr="00F42126">
        <w:rPr>
          <w:rFonts w:ascii="ＭＳ 明朝" w:eastAsia="ＭＳ 明朝" w:hAnsi="ＭＳ 明朝"/>
          <w:sz w:val="20"/>
        </w:rPr>
        <w:t xml:space="preserve"> </w:t>
      </w:r>
      <w:r w:rsidRPr="00820C6F">
        <w:rPr>
          <w:rFonts w:ascii="ＭＳ 明朝" w:eastAsia="ＭＳ 明朝" w:hAnsi="ＭＳ 明朝" w:hint="eastAsia"/>
          <w:sz w:val="20"/>
        </w:rPr>
        <w:t>治験データ</w:t>
      </w:r>
      <w:r>
        <w:rPr>
          <w:rFonts w:ascii="ＭＳ 明朝" w:eastAsia="ＭＳ 明朝" w:hAnsi="ＭＳ 明朝" w:hint="eastAsia"/>
          <w:sz w:val="20"/>
        </w:rPr>
        <w:t>等の</w:t>
      </w:r>
      <w:r w:rsidRPr="00820C6F">
        <w:rPr>
          <w:rFonts w:ascii="ＭＳ 明朝" w:eastAsia="ＭＳ 明朝" w:hAnsi="ＭＳ 明朝" w:hint="eastAsia"/>
          <w:sz w:val="20"/>
        </w:rPr>
        <w:t>利用許諾</w:t>
      </w:r>
      <w:r>
        <w:rPr>
          <w:rFonts w:ascii="ＭＳ 明朝" w:eastAsia="ＭＳ 明朝" w:hAnsi="ＭＳ 明朝" w:hint="eastAsia"/>
          <w:sz w:val="20"/>
        </w:rPr>
        <w:t>に係る</w:t>
      </w:r>
      <w:r w:rsidRPr="00820C6F">
        <w:rPr>
          <w:rFonts w:ascii="ＭＳ 明朝" w:eastAsia="ＭＳ 明朝" w:hAnsi="ＭＳ 明朝" w:hint="eastAsia"/>
          <w:sz w:val="20"/>
        </w:rPr>
        <w:t>契約</w:t>
      </w:r>
      <w:r>
        <w:rPr>
          <w:rFonts w:ascii="ＭＳ 明朝" w:eastAsia="ＭＳ 明朝" w:hAnsi="ＭＳ 明朝" w:hint="eastAsia"/>
          <w:sz w:val="20"/>
        </w:rPr>
        <w:t>は、医師主導治験に係る契約に基づいて作成された治験総括報告書を踏まえて、製薬企業等が治験データ等の利用許諾を受ける場合において、当該製薬企業等が利用等の許諾を受ける治験データ等の範囲を定めるものである。</w:t>
      </w:r>
      <w:r w:rsidRPr="004625C2">
        <w:rPr>
          <w:rFonts w:ascii="ＭＳ 明朝" w:eastAsia="ＭＳ 明朝" w:hAnsi="ＭＳ 明朝" w:hint="eastAsia"/>
          <w:sz w:val="20"/>
        </w:rPr>
        <w:t>医師主導治験</w:t>
      </w:r>
      <w:r>
        <w:rPr>
          <w:rFonts w:ascii="ＭＳ 明朝" w:eastAsia="ＭＳ 明朝" w:hAnsi="ＭＳ 明朝" w:hint="eastAsia"/>
          <w:sz w:val="20"/>
        </w:rPr>
        <w:t>に係る</w:t>
      </w:r>
      <w:r w:rsidRPr="004625C2">
        <w:rPr>
          <w:rFonts w:ascii="ＭＳ 明朝" w:eastAsia="ＭＳ 明朝" w:hAnsi="ＭＳ 明朝" w:hint="eastAsia"/>
          <w:sz w:val="20"/>
        </w:rPr>
        <w:t>契約及び治験データ等</w:t>
      </w:r>
      <w:r>
        <w:rPr>
          <w:rFonts w:ascii="ＭＳ 明朝" w:eastAsia="ＭＳ 明朝" w:hAnsi="ＭＳ 明朝" w:hint="eastAsia"/>
          <w:sz w:val="20"/>
        </w:rPr>
        <w:t>利用</w:t>
      </w:r>
      <w:r w:rsidRPr="004625C2">
        <w:rPr>
          <w:rFonts w:ascii="ＭＳ 明朝" w:eastAsia="ＭＳ 明朝" w:hAnsi="ＭＳ 明朝" w:hint="eastAsia"/>
          <w:sz w:val="20"/>
        </w:rPr>
        <w:t>許諾契約</w:t>
      </w:r>
      <w:r>
        <w:rPr>
          <w:rFonts w:ascii="ＭＳ 明朝" w:eastAsia="ＭＳ 明朝" w:hAnsi="ＭＳ 明朝" w:hint="eastAsia"/>
          <w:sz w:val="20"/>
        </w:rPr>
        <w:t>において、アカデミア側が特定のデータや文書に限って製薬企業等に提供し、これらの利用の許諾をする場合</w:t>
      </w:r>
      <w:r w:rsidRPr="001D3663">
        <w:rPr>
          <w:rFonts w:ascii="ＭＳ 明朝" w:eastAsia="ＭＳ 明朝" w:hAnsi="ＭＳ 明朝" w:hint="eastAsia"/>
          <w:sz w:val="20"/>
        </w:rPr>
        <w:t>には、利用許諾等の対象について、疑義のないように定める必要があることに留意すべきである。</w:t>
      </w:r>
      <w:r w:rsidR="00133934" w:rsidRPr="001D3663">
        <w:rPr>
          <w:rFonts w:ascii="ＭＳ 明朝" w:eastAsia="ＭＳ 明朝" w:hAnsi="ＭＳ 明朝" w:hint="eastAsia"/>
          <w:sz w:val="20"/>
        </w:rPr>
        <w:t>必要に応じて、治験の入力データ（EDCデータ）、臨床試験データセット（SDTMとする）、解析データセット（ADaMとする）など</w:t>
      </w:r>
      <w:r w:rsidR="00890323" w:rsidRPr="001D3663">
        <w:rPr>
          <w:rFonts w:ascii="ＭＳ 明朝" w:eastAsia="ＭＳ 明朝" w:hAnsi="ＭＳ 明朝" w:hint="eastAsia"/>
          <w:sz w:val="20"/>
        </w:rPr>
        <w:t>を追記する</w:t>
      </w:r>
      <w:r w:rsidR="00133934" w:rsidRPr="001D3663">
        <w:rPr>
          <w:rFonts w:ascii="ＭＳ 明朝" w:eastAsia="ＭＳ 明朝" w:hAnsi="ＭＳ 明朝" w:hint="eastAsia"/>
          <w:sz w:val="20"/>
        </w:rPr>
        <w:t>。</w:t>
      </w:r>
    </w:p>
  </w:footnote>
  <w:footnote w:id="8">
    <w:p w14:paraId="6EEF0FBA" w14:textId="2AA75120" w:rsidR="0044430B" w:rsidRPr="009B6F4F" w:rsidRDefault="0044430B" w:rsidP="009B6F4F">
      <w:pPr>
        <w:pStyle w:val="a4"/>
        <w:jc w:val="both"/>
      </w:pPr>
      <w:r w:rsidRPr="001D3663">
        <w:rPr>
          <w:rFonts w:ascii="ＭＳ 明朝" w:eastAsia="ＭＳ 明朝" w:hAnsi="ＭＳ 明朝"/>
          <w:sz w:val="20"/>
          <w:vertAlign w:val="superscript"/>
        </w:rPr>
        <w:footnoteRef/>
      </w:r>
      <w:r w:rsidRPr="001D3663">
        <w:rPr>
          <w:rFonts w:ascii="ＭＳ 明朝" w:eastAsia="ＭＳ 明朝" w:hAnsi="ＭＳ 明朝"/>
          <w:sz w:val="20"/>
        </w:rPr>
        <w:t xml:space="preserve"> </w:t>
      </w:r>
      <w:r w:rsidRPr="001D3663">
        <w:rPr>
          <w:rFonts w:ascii="ＭＳ 明朝" w:eastAsia="ＭＳ 明朝" w:hAnsi="ＭＳ 明朝" w:hint="eastAsia"/>
          <w:sz w:val="20"/>
        </w:rPr>
        <w:t>個人情報の保護に関して、例えば、「甲及び乙は、本治験に関して相手方から開示を受けた情</w:t>
      </w:r>
      <w:r w:rsidRPr="009B6F4F">
        <w:rPr>
          <w:rFonts w:ascii="ＭＳ 明朝" w:eastAsia="ＭＳ 明朝" w:hAnsi="ＭＳ 明朝" w:hint="eastAsia"/>
          <w:sz w:val="20"/>
        </w:rPr>
        <w:t>報に個人情報</w:t>
      </w:r>
      <w:r w:rsidRPr="009A2981">
        <w:rPr>
          <w:rFonts w:ascii="ＭＳ 明朝" w:eastAsia="ＭＳ 明朝" w:hAnsi="ＭＳ 明朝" w:hint="eastAsia"/>
          <w:sz w:val="20"/>
        </w:rPr>
        <w:t>が</w:t>
      </w:r>
      <w:r w:rsidRPr="009B6F4F">
        <w:rPr>
          <w:rFonts w:ascii="ＭＳ 明朝" w:eastAsia="ＭＳ 明朝" w:hAnsi="ＭＳ 明朝" w:hint="eastAsia"/>
          <w:sz w:val="20"/>
        </w:rPr>
        <w:t>含まれていた場合には、その保管や取扱いについて個人情報の保護に関する法令等を遵守し、滅失、毀損、盗難、漏洩等のないように措置を講じるものとする」という規定を設けることも考えられる。</w:t>
      </w:r>
    </w:p>
  </w:footnote>
  <w:footnote w:id="9">
    <w:p w14:paraId="643B535F" w14:textId="77777777" w:rsidR="0044430B" w:rsidRPr="00BB1EEE" w:rsidRDefault="0044430B" w:rsidP="00BB1EEE">
      <w:pPr>
        <w:pStyle w:val="a4"/>
        <w:jc w:val="both"/>
      </w:pPr>
      <w:r w:rsidRPr="00BB1EEE">
        <w:rPr>
          <w:rFonts w:ascii="ＭＳ 明朝" w:eastAsia="ＭＳ 明朝" w:hAnsi="ＭＳ 明朝"/>
          <w:sz w:val="20"/>
          <w:vertAlign w:val="superscript"/>
        </w:rPr>
        <w:footnoteRef/>
      </w:r>
      <w:r w:rsidRPr="00BB1EEE">
        <w:rPr>
          <w:rFonts w:ascii="ＭＳ 明朝" w:eastAsia="ＭＳ 明朝" w:hAnsi="ＭＳ 明朝"/>
          <w:sz w:val="20"/>
        </w:rPr>
        <w:t xml:space="preserve"> </w:t>
      </w:r>
      <w:r>
        <w:rPr>
          <w:rFonts w:ascii="ＭＳ 明朝" w:eastAsia="ＭＳ 明朝" w:hAnsi="ＭＳ 明朝" w:hint="eastAsia"/>
          <w:sz w:val="20"/>
        </w:rPr>
        <w:t>本治験が、</w:t>
      </w:r>
      <w:r w:rsidRPr="00BB1EEE">
        <w:rPr>
          <w:rFonts w:ascii="ＭＳ 明朝" w:eastAsia="ＭＳ 明朝" w:hAnsi="ＭＳ 明朝" w:hint="eastAsia"/>
          <w:sz w:val="20"/>
        </w:rPr>
        <w:t>製薬企業等の製品の共同プロモーション</w:t>
      </w:r>
      <w:r w:rsidRPr="00AE0DE1">
        <w:rPr>
          <w:rFonts w:ascii="ＭＳ 明朝" w:eastAsia="ＭＳ 明朝" w:hAnsi="ＭＳ 明朝" w:hint="eastAsia"/>
          <w:sz w:val="20"/>
        </w:rPr>
        <w:t>に関するもの</w:t>
      </w:r>
      <w:r w:rsidRPr="00BB1EEE">
        <w:rPr>
          <w:rFonts w:ascii="ＭＳ 明朝" w:eastAsia="ＭＳ 明朝" w:hAnsi="ＭＳ 明朝" w:hint="eastAsia"/>
          <w:sz w:val="20"/>
        </w:rPr>
        <w:t>や当該製薬</w:t>
      </w:r>
      <w:r>
        <w:rPr>
          <w:rFonts w:ascii="ＭＳ 明朝" w:eastAsia="ＭＳ 明朝" w:hAnsi="ＭＳ 明朝" w:hint="eastAsia"/>
          <w:sz w:val="20"/>
        </w:rPr>
        <w:t>企業等を有利に取り扱おうとするものではないことを明記することも考えられる</w:t>
      </w:r>
      <w:r w:rsidRPr="00BB1EEE">
        <w:rPr>
          <w:rFonts w:ascii="ＭＳ 明朝" w:eastAsia="ＭＳ 明朝" w:hAnsi="ＭＳ 明朝" w:hint="eastAsia"/>
          <w:sz w:val="20"/>
        </w:rPr>
        <w:t>。</w:t>
      </w:r>
    </w:p>
  </w:footnote>
  <w:footnote w:id="10">
    <w:p w14:paraId="52FA46A4" w14:textId="621B099B" w:rsidR="0044430B" w:rsidRPr="006F235A" w:rsidRDefault="0044430B" w:rsidP="00D67662">
      <w:pPr>
        <w:pStyle w:val="a4"/>
        <w:jc w:val="both"/>
        <w:rPr>
          <w:rFonts w:ascii="ＭＳ 明朝" w:eastAsia="ＭＳ 明朝" w:hAnsi="ＭＳ 明朝"/>
          <w:sz w:val="20"/>
          <w:highlight w:val="lightGray"/>
        </w:rPr>
      </w:pPr>
      <w:r w:rsidRPr="00D67662">
        <w:rPr>
          <w:rFonts w:ascii="ＭＳ 明朝" w:eastAsia="ＭＳ 明朝" w:hAnsi="ＭＳ 明朝"/>
          <w:sz w:val="20"/>
          <w:vertAlign w:val="superscript"/>
        </w:rPr>
        <w:footnoteRef/>
      </w:r>
      <w:r w:rsidRPr="00D67662">
        <w:rPr>
          <w:rFonts w:ascii="ＭＳ 明朝" w:eastAsia="ＭＳ 明朝" w:hAnsi="ＭＳ 明朝"/>
          <w:sz w:val="20"/>
        </w:rPr>
        <w:t xml:space="preserve"> </w:t>
      </w:r>
      <w:r>
        <w:rPr>
          <w:rFonts w:ascii="ＭＳ 明朝" w:eastAsia="ＭＳ 明朝" w:hAnsi="ＭＳ 明朝" w:hint="eastAsia"/>
          <w:sz w:val="20"/>
        </w:rPr>
        <w:t>アカデミ</w:t>
      </w:r>
      <w:r w:rsidRPr="001D3663">
        <w:rPr>
          <w:rFonts w:ascii="ＭＳ 明朝" w:eastAsia="ＭＳ 明朝" w:hAnsi="ＭＳ 明朝" w:hint="eastAsia"/>
          <w:sz w:val="20"/>
        </w:rPr>
        <w:t>ア側や製薬企業等の責務として、本被験薬の製造販売承認申請に係る業務を記載することも考えられる。</w:t>
      </w:r>
      <w:r w:rsidR="00133934" w:rsidRPr="001D3663">
        <w:rPr>
          <w:rFonts w:ascii="ＭＳ 明朝" w:eastAsia="ＭＳ 明朝" w:hAnsi="ＭＳ 明朝" w:hint="eastAsia"/>
          <w:sz w:val="20"/>
        </w:rPr>
        <w:t>また、必要に応じて進捗状況や経費使用状況の報告等についても記載する。</w:t>
      </w:r>
    </w:p>
  </w:footnote>
  <w:footnote w:id="11">
    <w:p w14:paraId="6674E754" w14:textId="77777777" w:rsidR="0044430B" w:rsidRPr="005E4B64" w:rsidRDefault="0044430B" w:rsidP="008E6EB1">
      <w:pPr>
        <w:pStyle w:val="a4"/>
        <w:jc w:val="both"/>
      </w:pPr>
      <w:r w:rsidRPr="008E6EB1">
        <w:rPr>
          <w:rFonts w:ascii="ＭＳ 明朝" w:eastAsia="ＭＳ 明朝" w:hAnsi="ＭＳ 明朝"/>
          <w:sz w:val="20"/>
          <w:vertAlign w:val="superscript"/>
        </w:rPr>
        <w:footnoteRef/>
      </w:r>
      <w:r w:rsidRPr="008E6EB1">
        <w:rPr>
          <w:rFonts w:ascii="ＭＳ 明朝" w:eastAsia="ＭＳ 明朝" w:hAnsi="ＭＳ 明朝"/>
          <w:sz w:val="20"/>
        </w:rPr>
        <w:t xml:space="preserve"> </w:t>
      </w:r>
      <w:r w:rsidRPr="008E6EB1">
        <w:rPr>
          <w:rFonts w:ascii="ＭＳ 明朝" w:eastAsia="ＭＳ 明朝" w:hAnsi="ＭＳ 明朝" w:hint="eastAsia"/>
          <w:sz w:val="20"/>
        </w:rPr>
        <w:t>治験薬の回収等について、製薬企業等の責務とする例もある。</w:t>
      </w:r>
    </w:p>
  </w:footnote>
  <w:footnote w:id="12">
    <w:p w14:paraId="2DDB74FB" w14:textId="77777777" w:rsidR="0044430B" w:rsidRPr="001D3663" w:rsidRDefault="0044430B" w:rsidP="00C77ACD">
      <w:pPr>
        <w:pStyle w:val="a4"/>
        <w:jc w:val="both"/>
      </w:pPr>
      <w:r w:rsidRPr="00C77ACD">
        <w:rPr>
          <w:rFonts w:ascii="ＭＳ 明朝" w:eastAsia="ＭＳ 明朝" w:hAnsi="ＭＳ 明朝"/>
          <w:sz w:val="20"/>
          <w:vertAlign w:val="superscript"/>
        </w:rPr>
        <w:footnoteRef/>
      </w:r>
      <w:r w:rsidRPr="00C77ACD">
        <w:rPr>
          <w:rFonts w:ascii="ＭＳ 明朝" w:eastAsia="ＭＳ 明朝" w:hAnsi="ＭＳ 明朝"/>
          <w:sz w:val="20"/>
        </w:rPr>
        <w:t xml:space="preserve"> </w:t>
      </w:r>
      <w:r w:rsidRPr="00C77ACD">
        <w:rPr>
          <w:rFonts w:ascii="ＭＳ 明朝" w:eastAsia="ＭＳ 明朝" w:hAnsi="ＭＳ 明朝" w:hint="eastAsia"/>
          <w:sz w:val="20"/>
        </w:rPr>
        <w:t>医師主導治験に係る契約において、記録の保存</w:t>
      </w:r>
      <w:r>
        <w:rPr>
          <w:rFonts w:ascii="ＭＳ 明朝" w:eastAsia="ＭＳ 明朝" w:hAnsi="ＭＳ 明朝" w:hint="eastAsia"/>
          <w:sz w:val="20"/>
        </w:rPr>
        <w:t>に関してより具体的な内容を定めることも考</w:t>
      </w:r>
      <w:r w:rsidRPr="001D3663">
        <w:rPr>
          <w:rFonts w:ascii="ＭＳ 明朝" w:eastAsia="ＭＳ 明朝" w:hAnsi="ＭＳ 明朝" w:hint="eastAsia"/>
          <w:sz w:val="20"/>
        </w:rPr>
        <w:t>えられる。</w:t>
      </w:r>
    </w:p>
  </w:footnote>
  <w:footnote w:id="13">
    <w:p w14:paraId="3AA92662" w14:textId="77777777" w:rsidR="00133934" w:rsidRPr="00C77ACD" w:rsidRDefault="00133934" w:rsidP="00133934">
      <w:pPr>
        <w:pStyle w:val="a4"/>
        <w:jc w:val="both"/>
      </w:pPr>
      <w:r w:rsidRPr="001D3663">
        <w:rPr>
          <w:rFonts w:ascii="ＭＳ 明朝" w:eastAsia="ＭＳ 明朝" w:hAnsi="ＭＳ 明朝"/>
          <w:sz w:val="20"/>
          <w:vertAlign w:val="superscript"/>
        </w:rPr>
        <w:footnoteRef/>
      </w:r>
      <w:r w:rsidRPr="001D3663">
        <w:rPr>
          <w:rFonts w:ascii="ＭＳ 明朝" w:eastAsia="ＭＳ 明朝" w:hAnsi="ＭＳ 明朝"/>
          <w:sz w:val="20"/>
        </w:rPr>
        <w:t xml:space="preserve"> </w:t>
      </w:r>
      <w:r w:rsidRPr="001D3663">
        <w:rPr>
          <w:rFonts w:ascii="ＭＳ 明朝" w:eastAsia="ＭＳ 明朝" w:hAnsi="ＭＳ 明朝" w:hint="eastAsia"/>
          <w:sz w:val="20"/>
        </w:rPr>
        <w:t>医療機器や再生医療等製品の場合にはそれぞれのGCPに記載を修正する必要がある。</w:t>
      </w:r>
    </w:p>
  </w:footnote>
  <w:footnote w:id="14">
    <w:p w14:paraId="57239780" w14:textId="77777777" w:rsidR="0044430B" w:rsidRDefault="0044430B" w:rsidP="00B24882">
      <w:pPr>
        <w:pStyle w:val="a4"/>
        <w:jc w:val="both"/>
        <w:rPr>
          <w:rFonts w:ascii="ＭＳ 明朝" w:eastAsia="ＭＳ 明朝" w:hAnsi="ＭＳ 明朝"/>
          <w:sz w:val="20"/>
        </w:rPr>
      </w:pPr>
      <w:r w:rsidRPr="00B24882">
        <w:rPr>
          <w:rFonts w:ascii="ＭＳ 明朝" w:eastAsia="ＭＳ 明朝" w:hAnsi="ＭＳ 明朝"/>
          <w:sz w:val="20"/>
          <w:vertAlign w:val="superscript"/>
        </w:rPr>
        <w:footnoteRef/>
      </w:r>
      <w:r w:rsidRPr="00B24882">
        <w:rPr>
          <w:rFonts w:ascii="ＭＳ 明朝" w:eastAsia="ＭＳ 明朝" w:hAnsi="ＭＳ 明朝"/>
          <w:sz w:val="20"/>
        </w:rPr>
        <w:t xml:space="preserve"> </w:t>
      </w:r>
      <w:r w:rsidRPr="004625C2">
        <w:rPr>
          <w:rFonts w:ascii="ＭＳ 明朝" w:eastAsia="ＭＳ 明朝" w:hAnsi="ＭＳ 明朝" w:hint="eastAsia"/>
          <w:sz w:val="20"/>
        </w:rPr>
        <w:t>医師主導治験</w:t>
      </w:r>
      <w:r>
        <w:rPr>
          <w:rFonts w:ascii="ＭＳ 明朝" w:eastAsia="ＭＳ 明朝" w:hAnsi="ＭＳ 明朝" w:hint="eastAsia"/>
          <w:sz w:val="20"/>
        </w:rPr>
        <w:t>に係る</w:t>
      </w:r>
      <w:r w:rsidRPr="004625C2">
        <w:rPr>
          <w:rFonts w:ascii="ＭＳ 明朝" w:eastAsia="ＭＳ 明朝" w:hAnsi="ＭＳ 明朝" w:hint="eastAsia"/>
          <w:sz w:val="20"/>
        </w:rPr>
        <w:t>契約（案）</w:t>
      </w:r>
      <w:r w:rsidRPr="00B24882">
        <w:rPr>
          <w:rFonts w:ascii="ＭＳ 明朝" w:eastAsia="ＭＳ 明朝" w:hAnsi="ＭＳ 明朝" w:hint="eastAsia"/>
          <w:sz w:val="20"/>
        </w:rPr>
        <w:t>は、</w:t>
      </w:r>
      <w:r>
        <w:rPr>
          <w:rFonts w:ascii="ＭＳ 明朝" w:eastAsia="ＭＳ 明朝" w:hAnsi="ＭＳ 明朝" w:hint="eastAsia"/>
          <w:sz w:val="20"/>
        </w:rPr>
        <w:t>製薬企業等が負担する</w:t>
      </w:r>
      <w:r w:rsidRPr="00B24882">
        <w:rPr>
          <w:rFonts w:ascii="ＭＳ 明朝" w:eastAsia="ＭＳ 明朝" w:hAnsi="ＭＳ 明朝" w:hint="eastAsia"/>
          <w:sz w:val="20"/>
        </w:rPr>
        <w:t>本治験に係る経費</w:t>
      </w:r>
      <w:r>
        <w:rPr>
          <w:rFonts w:ascii="ＭＳ 明朝" w:eastAsia="ＭＳ 明朝" w:hAnsi="ＭＳ 明朝" w:hint="eastAsia"/>
          <w:sz w:val="20"/>
        </w:rPr>
        <w:t>のみを明記しているが、アカデミア側と製薬企業等の双方が本治験に係る経費を負担する場合には、それぞれが負担する経費を契約書において明記することも可能である。もちろん、本治験に係る経費について、</w:t>
      </w:r>
      <w:r w:rsidRPr="00B24882">
        <w:rPr>
          <w:rFonts w:ascii="ＭＳ 明朝" w:eastAsia="ＭＳ 明朝" w:hAnsi="ＭＳ 明朝" w:hint="eastAsia"/>
          <w:sz w:val="20"/>
        </w:rPr>
        <w:t>どちらか一方だけが負担する場合や、本治験に係る経費の</w:t>
      </w:r>
      <w:r>
        <w:rPr>
          <w:rFonts w:ascii="ＭＳ 明朝" w:eastAsia="ＭＳ 明朝" w:hAnsi="ＭＳ 明朝" w:hint="eastAsia"/>
          <w:sz w:val="20"/>
        </w:rPr>
        <w:t>全部又は一部に公的資金を充当する場合も考えられる。</w:t>
      </w:r>
    </w:p>
    <w:p w14:paraId="0B77ECEF" w14:textId="77777777" w:rsidR="0044430B" w:rsidRDefault="0044430B" w:rsidP="00B24882">
      <w:pPr>
        <w:pStyle w:val="a4"/>
        <w:jc w:val="both"/>
        <w:rPr>
          <w:rFonts w:ascii="ＭＳ 明朝" w:eastAsia="ＭＳ 明朝" w:hAnsi="ＭＳ 明朝"/>
          <w:sz w:val="20"/>
        </w:rPr>
      </w:pPr>
      <w:r>
        <w:rPr>
          <w:rFonts w:ascii="ＭＳ 明朝" w:eastAsia="ＭＳ 明朝" w:hAnsi="ＭＳ 明朝" w:hint="eastAsia"/>
          <w:sz w:val="20"/>
        </w:rPr>
        <w:t>負担する経費の額に加えて、</w:t>
      </w:r>
      <w:r w:rsidRPr="00AE0DE1">
        <w:rPr>
          <w:rFonts w:ascii="ＭＳ 明朝" w:eastAsia="ＭＳ 明朝" w:hAnsi="ＭＳ 明朝" w:hint="eastAsia"/>
          <w:sz w:val="20"/>
        </w:rPr>
        <w:t>本治験に係る経費の全部又は一部に公的資金を充当した（する）場合については、どちらの経費負担をどの程度軽くするのかなどの取扱いについて定めておくことも考えられる。</w:t>
      </w:r>
      <w:r>
        <w:rPr>
          <w:rFonts w:ascii="ＭＳ 明朝" w:eastAsia="ＭＳ 明朝" w:hAnsi="ＭＳ 明朝" w:hint="eastAsia"/>
          <w:sz w:val="20"/>
        </w:rPr>
        <w:t>そのほかにも、</w:t>
      </w:r>
      <w:r w:rsidRPr="00B24882">
        <w:rPr>
          <w:rFonts w:ascii="ＭＳ 明朝" w:eastAsia="ＭＳ 明朝" w:hAnsi="ＭＳ 明朝" w:hint="eastAsia"/>
          <w:sz w:val="20"/>
        </w:rPr>
        <w:t>本治験に係る経費が不足した場合に、製薬企業等に対し、当該不足の理由を説明しつつ、</w:t>
      </w:r>
      <w:r>
        <w:rPr>
          <w:rFonts w:ascii="ＭＳ 明朝" w:eastAsia="ＭＳ 明朝" w:hAnsi="ＭＳ 明朝" w:hint="eastAsia"/>
          <w:sz w:val="20"/>
        </w:rPr>
        <w:t>追加の負担に係る協議を行う旨を定めることも考えられる。</w:t>
      </w:r>
    </w:p>
    <w:p w14:paraId="12C941BA" w14:textId="77777777" w:rsidR="0044430B" w:rsidRDefault="0044430B" w:rsidP="00B24882">
      <w:pPr>
        <w:pStyle w:val="a4"/>
        <w:jc w:val="both"/>
        <w:rPr>
          <w:rFonts w:ascii="ＭＳ 明朝" w:eastAsia="ＭＳ 明朝" w:hAnsi="ＭＳ 明朝"/>
          <w:sz w:val="20"/>
        </w:rPr>
      </w:pPr>
      <w:r>
        <w:rPr>
          <w:rFonts w:ascii="ＭＳ 明朝" w:eastAsia="ＭＳ 明朝" w:hAnsi="ＭＳ 明朝" w:hint="eastAsia"/>
          <w:sz w:val="20"/>
        </w:rPr>
        <w:t>乙の経費の支払方法について、</w:t>
      </w:r>
      <w:r w:rsidRPr="004625C2">
        <w:rPr>
          <w:rFonts w:ascii="ＭＳ 明朝" w:eastAsia="ＭＳ 明朝" w:hAnsi="ＭＳ 明朝" w:hint="eastAsia"/>
          <w:sz w:val="20"/>
        </w:rPr>
        <w:t>医師主導治験</w:t>
      </w:r>
      <w:r>
        <w:rPr>
          <w:rFonts w:ascii="ＭＳ 明朝" w:eastAsia="ＭＳ 明朝" w:hAnsi="ＭＳ 明朝" w:hint="eastAsia"/>
          <w:sz w:val="20"/>
        </w:rPr>
        <w:t>に係る</w:t>
      </w:r>
      <w:r w:rsidRPr="004625C2">
        <w:rPr>
          <w:rFonts w:ascii="ＭＳ 明朝" w:eastAsia="ＭＳ 明朝" w:hAnsi="ＭＳ 明朝" w:hint="eastAsia"/>
          <w:sz w:val="20"/>
        </w:rPr>
        <w:t>契約（案）</w:t>
      </w:r>
      <w:r>
        <w:rPr>
          <w:rFonts w:ascii="ＭＳ 明朝" w:eastAsia="ＭＳ 明朝" w:hAnsi="ＭＳ 明朝" w:hint="eastAsia"/>
          <w:sz w:val="20"/>
        </w:rPr>
        <w:t>においては、一括払いとなっている</w:t>
      </w:r>
      <w:r w:rsidRPr="00B24882">
        <w:rPr>
          <w:rFonts w:ascii="ＭＳ 明朝" w:eastAsia="ＭＳ 明朝" w:hAnsi="ＭＳ 明朝" w:hint="eastAsia"/>
          <w:sz w:val="20"/>
        </w:rPr>
        <w:t>が、</w:t>
      </w:r>
      <w:r>
        <w:rPr>
          <w:rFonts w:ascii="ＭＳ 明朝" w:eastAsia="ＭＳ 明朝" w:hAnsi="ＭＳ 明朝" w:hint="eastAsia"/>
          <w:sz w:val="20"/>
        </w:rPr>
        <w:t>これは一例であり、</w:t>
      </w:r>
      <w:r w:rsidRPr="00B24882">
        <w:rPr>
          <w:rFonts w:ascii="ＭＳ 明朝" w:eastAsia="ＭＳ 明朝" w:hAnsi="ＭＳ 明朝" w:hint="eastAsia"/>
          <w:sz w:val="20"/>
        </w:rPr>
        <w:t>分割払い</w:t>
      </w:r>
      <w:r>
        <w:rPr>
          <w:rFonts w:ascii="ＭＳ 明朝" w:eastAsia="ＭＳ 明朝" w:hAnsi="ＭＳ 明朝" w:hint="eastAsia"/>
          <w:sz w:val="20"/>
        </w:rPr>
        <w:t>や</w:t>
      </w:r>
      <w:r w:rsidRPr="00B33282">
        <w:rPr>
          <w:rFonts w:ascii="ＭＳ 明朝" w:eastAsia="ＭＳ 明朝" w:hAnsi="ＭＳ 明朝" w:hint="eastAsia"/>
          <w:sz w:val="20"/>
        </w:rPr>
        <w:t>マイルストーンごとの支払</w:t>
      </w:r>
      <w:r w:rsidRPr="00B24882">
        <w:rPr>
          <w:rFonts w:ascii="ＭＳ 明朝" w:eastAsia="ＭＳ 明朝" w:hAnsi="ＭＳ 明朝" w:hint="eastAsia"/>
          <w:sz w:val="20"/>
        </w:rPr>
        <w:t>も考えられる。</w:t>
      </w:r>
      <w:r w:rsidR="00B27221">
        <w:rPr>
          <w:rFonts w:ascii="ＭＳ 明朝" w:eastAsia="ＭＳ 明朝" w:hAnsi="ＭＳ 明朝" w:hint="eastAsia"/>
          <w:sz w:val="20"/>
        </w:rPr>
        <w:t>また、起算日や</w:t>
      </w:r>
      <w:r w:rsidR="00814215">
        <w:rPr>
          <w:rFonts w:ascii="ＭＳ 明朝" w:eastAsia="ＭＳ 明朝" w:hAnsi="ＭＳ 明朝" w:hint="eastAsia"/>
          <w:sz w:val="20"/>
        </w:rPr>
        <w:t>遅延損害金の利率等についての記載も一例であり、個々の事情に応じて協議して決めるものである。</w:t>
      </w:r>
    </w:p>
    <w:p w14:paraId="4DEB3930" w14:textId="77777777" w:rsidR="0044430B" w:rsidRPr="00DE0F3C" w:rsidRDefault="0044430B" w:rsidP="00B24882">
      <w:pPr>
        <w:pStyle w:val="a4"/>
        <w:jc w:val="both"/>
        <w:rPr>
          <w:rFonts w:ascii="ＭＳ 明朝" w:eastAsia="ＭＳ 明朝" w:hAnsi="ＭＳ 明朝"/>
          <w:sz w:val="20"/>
        </w:rPr>
      </w:pPr>
      <w:r>
        <w:rPr>
          <w:rFonts w:ascii="ＭＳ 明朝" w:eastAsia="ＭＳ 明朝" w:hAnsi="ＭＳ 明朝" w:hint="eastAsia"/>
          <w:sz w:val="20"/>
        </w:rPr>
        <w:t>なお、脚注1において述べたとおり、</w:t>
      </w:r>
      <w:r w:rsidRPr="004625C2">
        <w:rPr>
          <w:rFonts w:ascii="ＭＳ 明朝" w:eastAsia="ＭＳ 明朝" w:hAnsi="ＭＳ 明朝" w:hint="eastAsia"/>
          <w:sz w:val="20"/>
        </w:rPr>
        <w:t>医師主導治験</w:t>
      </w:r>
      <w:r>
        <w:rPr>
          <w:rFonts w:ascii="ＭＳ 明朝" w:eastAsia="ＭＳ 明朝" w:hAnsi="ＭＳ 明朝" w:hint="eastAsia"/>
          <w:sz w:val="20"/>
        </w:rPr>
        <w:t>に係る</w:t>
      </w:r>
      <w:r w:rsidRPr="004625C2">
        <w:rPr>
          <w:rFonts w:ascii="ＭＳ 明朝" w:eastAsia="ＭＳ 明朝" w:hAnsi="ＭＳ 明朝" w:hint="eastAsia"/>
          <w:sz w:val="20"/>
        </w:rPr>
        <w:t>契約（案）</w:t>
      </w:r>
      <w:r>
        <w:rPr>
          <w:rFonts w:ascii="ＭＳ 明朝" w:eastAsia="ＭＳ 明朝" w:hAnsi="ＭＳ 明朝" w:hint="eastAsia"/>
          <w:sz w:val="20"/>
        </w:rPr>
        <w:t>には、アカデミア側に対して</w:t>
      </w:r>
      <w:r w:rsidRPr="00CB3732">
        <w:rPr>
          <w:rFonts w:ascii="ＭＳ 明朝" w:eastAsia="ＭＳ 明朝" w:hAnsi="ＭＳ 明朝" w:hint="eastAsia"/>
          <w:sz w:val="20"/>
        </w:rPr>
        <w:t>製薬企業等から研究費等が提供されているとしても、当該研究費等には治験データ等の提供や</w:t>
      </w:r>
      <w:r>
        <w:rPr>
          <w:rFonts w:ascii="ＭＳ 明朝" w:eastAsia="ＭＳ 明朝" w:hAnsi="ＭＳ 明朝" w:hint="eastAsia"/>
          <w:sz w:val="20"/>
        </w:rPr>
        <w:t>利用</w:t>
      </w:r>
      <w:r w:rsidRPr="00CB3732">
        <w:rPr>
          <w:rFonts w:ascii="ＭＳ 明朝" w:eastAsia="ＭＳ 明朝" w:hAnsi="ＭＳ 明朝" w:hint="eastAsia"/>
          <w:sz w:val="20"/>
        </w:rPr>
        <w:t>の許諾に関する対価が含まれていないこ</w:t>
      </w:r>
      <w:r>
        <w:rPr>
          <w:rFonts w:ascii="ＭＳ 明朝" w:eastAsia="ＭＳ 明朝" w:hAnsi="ＭＳ 明朝" w:hint="eastAsia"/>
          <w:sz w:val="20"/>
        </w:rPr>
        <w:t>とを前提としている。</w:t>
      </w:r>
    </w:p>
  </w:footnote>
  <w:footnote w:id="15">
    <w:p w14:paraId="53FDBE41" w14:textId="77777777" w:rsidR="0044430B" w:rsidRPr="00911586" w:rsidRDefault="0044430B" w:rsidP="00AE0DE1">
      <w:pPr>
        <w:pStyle w:val="a4"/>
        <w:jc w:val="both"/>
      </w:pPr>
      <w:r w:rsidRPr="00AE0DE1">
        <w:rPr>
          <w:rFonts w:ascii="ＭＳ 明朝" w:eastAsia="ＭＳ 明朝" w:hAnsi="ＭＳ 明朝"/>
          <w:sz w:val="20"/>
          <w:vertAlign w:val="superscript"/>
        </w:rPr>
        <w:footnoteRef/>
      </w:r>
      <w:r w:rsidRPr="00AE0DE1">
        <w:rPr>
          <w:rFonts w:ascii="ＭＳ 明朝" w:eastAsia="ＭＳ 明朝" w:hAnsi="ＭＳ 明朝"/>
          <w:sz w:val="20"/>
        </w:rPr>
        <w:t xml:space="preserve"> </w:t>
      </w:r>
      <w:r>
        <w:rPr>
          <w:rFonts w:ascii="ＭＳ 明朝" w:eastAsia="ＭＳ 明朝" w:hAnsi="ＭＳ 明朝" w:hint="eastAsia"/>
          <w:sz w:val="20"/>
        </w:rPr>
        <w:t>脚注1において述べたとおり、</w:t>
      </w:r>
      <w:r w:rsidRPr="00AE0DE1">
        <w:rPr>
          <w:rFonts w:ascii="ＭＳ 明朝" w:eastAsia="ＭＳ 明朝" w:hAnsi="ＭＳ 明朝" w:hint="eastAsia"/>
          <w:sz w:val="20"/>
        </w:rPr>
        <w:t>医師主導治験に係る契約（案）では、附随研究を実施することを前提とはしていないが、仮に、医師主導治験だけではなく、附随研究を実施することを前提とし、当該附随研究に関して、製薬企業側がアカデミア側に対して何らかの支援等を行う場合には、その内容について、</w:t>
      </w:r>
      <w:r>
        <w:rPr>
          <w:rFonts w:ascii="ＭＳ 明朝" w:eastAsia="ＭＳ 明朝" w:hAnsi="ＭＳ 明朝" w:hint="eastAsia"/>
          <w:sz w:val="20"/>
        </w:rPr>
        <w:t>別途契約を締結するか、</w:t>
      </w:r>
      <w:r w:rsidRPr="00AE0DE1">
        <w:rPr>
          <w:rFonts w:ascii="ＭＳ 明朝" w:eastAsia="ＭＳ 明朝" w:hAnsi="ＭＳ 明朝" w:hint="eastAsia"/>
          <w:sz w:val="20"/>
        </w:rPr>
        <w:t>医師主導治験に係る契約において明記すべきであろう。</w:t>
      </w:r>
    </w:p>
  </w:footnote>
  <w:footnote w:id="16">
    <w:p w14:paraId="487898F5" w14:textId="690215CC" w:rsidR="0044430B" w:rsidRPr="00543041" w:rsidRDefault="0044430B" w:rsidP="00543041">
      <w:pPr>
        <w:pStyle w:val="a4"/>
        <w:jc w:val="both"/>
        <w:rPr>
          <w:rFonts w:ascii="ＭＳ 明朝" w:eastAsia="ＭＳ 明朝" w:hAnsi="ＭＳ 明朝"/>
          <w:sz w:val="20"/>
        </w:rPr>
      </w:pPr>
      <w:r w:rsidRPr="00543041">
        <w:rPr>
          <w:rFonts w:ascii="ＭＳ 明朝" w:eastAsia="ＭＳ 明朝" w:hAnsi="ＭＳ 明朝"/>
          <w:sz w:val="20"/>
          <w:vertAlign w:val="superscript"/>
        </w:rPr>
        <w:footnoteRef/>
      </w:r>
      <w:r>
        <w:rPr>
          <w:rFonts w:ascii="ＭＳ 明朝" w:eastAsia="ＭＳ 明朝" w:hAnsi="ＭＳ 明朝" w:hint="eastAsia"/>
          <w:sz w:val="20"/>
        </w:rPr>
        <w:t xml:space="preserve"> 本治験薬の提供に関して</w:t>
      </w:r>
      <w:r w:rsidRPr="00543041">
        <w:rPr>
          <w:rFonts w:ascii="ＭＳ 明朝" w:eastAsia="ＭＳ 明朝" w:hAnsi="ＭＳ 明朝" w:hint="eastAsia"/>
          <w:sz w:val="20"/>
        </w:rPr>
        <w:t>、本治験薬の規格、提供数量、提供時期、搬入先、搬入方法、保管・管理方法等を</w:t>
      </w:r>
      <w:r>
        <w:rPr>
          <w:rFonts w:ascii="ＭＳ 明朝" w:eastAsia="ＭＳ 明朝" w:hAnsi="ＭＳ 明朝" w:hint="eastAsia"/>
          <w:sz w:val="20"/>
        </w:rPr>
        <w:t>詳細に規定した条項や、これらの事項を当事者双方で協議の上決定する旨の条項を設けることも考えられる</w:t>
      </w:r>
      <w:r w:rsidRPr="00543041">
        <w:rPr>
          <w:rFonts w:ascii="ＭＳ 明朝" w:eastAsia="ＭＳ 明朝" w:hAnsi="ＭＳ 明朝" w:hint="eastAsia"/>
          <w:sz w:val="20"/>
        </w:rPr>
        <w:t>。</w:t>
      </w:r>
      <w:r>
        <w:rPr>
          <w:rFonts w:ascii="ＭＳ 明朝" w:eastAsia="ＭＳ 明朝" w:hAnsi="ＭＳ 明朝" w:hint="eastAsia"/>
          <w:sz w:val="20"/>
        </w:rPr>
        <w:t>また、アカデミア側が製薬企業等に対して提供の依頼を求める書面において、必要な数量等を明記する旨の条項を設けることも考えられる。</w:t>
      </w:r>
    </w:p>
  </w:footnote>
  <w:footnote w:id="17">
    <w:p w14:paraId="08972A82" w14:textId="799DFD59" w:rsidR="00252A12" w:rsidRPr="00543041" w:rsidRDefault="00252A12" w:rsidP="001D3663">
      <w:pPr>
        <w:pStyle w:val="a4"/>
        <w:rPr>
          <w:rFonts w:ascii="ＭＳ 明朝" w:eastAsia="ＭＳ 明朝" w:hAnsi="ＭＳ 明朝"/>
          <w:sz w:val="20"/>
        </w:rPr>
      </w:pPr>
      <w:r w:rsidRPr="00543041">
        <w:rPr>
          <w:rFonts w:ascii="ＭＳ 明朝" w:eastAsia="ＭＳ 明朝" w:hAnsi="ＭＳ 明朝"/>
          <w:sz w:val="20"/>
          <w:vertAlign w:val="superscript"/>
        </w:rPr>
        <w:footnoteRef/>
      </w:r>
      <w:r w:rsidR="00987090">
        <w:rPr>
          <w:rFonts w:ascii="ＭＳ 明朝" w:eastAsia="ＭＳ 明朝" w:hAnsi="ＭＳ 明朝" w:hint="eastAsia"/>
          <w:sz w:val="20"/>
        </w:rPr>
        <w:t xml:space="preserve"> </w:t>
      </w:r>
      <w:bookmarkStart w:id="1" w:name="_Hlk94632493"/>
      <w:r w:rsidR="005846D9" w:rsidRPr="005846D9">
        <w:rPr>
          <w:rFonts w:ascii="ＭＳ 明朝" w:eastAsia="ＭＳ 明朝" w:hAnsi="ＭＳ 明朝" w:hint="eastAsia"/>
          <w:sz w:val="20"/>
        </w:rPr>
        <w:t>治験薬の提供については、必ずしも無償が前提ではない。アカデミアに公的予算が充当されている等の事情によっては、治験薬の提供や当該提供に係る費用を甲が負担する場合もあり得る。</w:t>
      </w:r>
    </w:p>
    <w:bookmarkEnd w:id="1"/>
  </w:footnote>
  <w:footnote w:id="18">
    <w:p w14:paraId="4C66882E" w14:textId="1A6DFE14" w:rsidR="00BE6A51" w:rsidRPr="00815751" w:rsidRDefault="00BE6A51" w:rsidP="00BE6A51">
      <w:pPr>
        <w:pStyle w:val="a4"/>
        <w:jc w:val="both"/>
        <w:rPr>
          <w:rFonts w:ascii="ＭＳ 明朝" w:eastAsia="ＭＳ 明朝" w:hAnsi="ＭＳ 明朝"/>
          <w:sz w:val="20"/>
        </w:rPr>
      </w:pPr>
      <w:r w:rsidRPr="00543041">
        <w:rPr>
          <w:rFonts w:ascii="ＭＳ 明朝" w:eastAsia="ＭＳ 明朝" w:hAnsi="ＭＳ 明朝"/>
          <w:sz w:val="20"/>
          <w:vertAlign w:val="superscript"/>
        </w:rPr>
        <w:footnoteRef/>
      </w:r>
      <w:r>
        <w:rPr>
          <w:rFonts w:ascii="ＭＳ 明朝" w:eastAsia="ＭＳ 明朝" w:hAnsi="ＭＳ 明朝" w:hint="eastAsia"/>
          <w:sz w:val="20"/>
        </w:rPr>
        <w:t xml:space="preserve"> 進捗状況として</w:t>
      </w:r>
      <w:r w:rsidRPr="00BE6A51">
        <w:rPr>
          <w:rFonts w:ascii="ＭＳ 明朝" w:eastAsia="ＭＳ 明朝" w:hAnsi="ＭＳ 明朝" w:hint="eastAsia"/>
          <w:sz w:val="20"/>
        </w:rPr>
        <w:t>報告する</w:t>
      </w:r>
      <w:r>
        <w:rPr>
          <w:rFonts w:ascii="ＭＳ 明朝" w:eastAsia="ＭＳ 明朝" w:hAnsi="ＭＳ 明朝" w:hint="eastAsia"/>
          <w:sz w:val="20"/>
        </w:rPr>
        <w:t>内容、方法および</w:t>
      </w:r>
      <w:r w:rsidRPr="00BE6A51">
        <w:rPr>
          <w:rFonts w:ascii="ＭＳ 明朝" w:eastAsia="ＭＳ 明朝" w:hAnsi="ＭＳ 明朝" w:hint="eastAsia"/>
          <w:sz w:val="20"/>
        </w:rPr>
        <w:t>頻度</w:t>
      </w:r>
      <w:r>
        <w:rPr>
          <w:rFonts w:ascii="ＭＳ 明朝" w:eastAsia="ＭＳ 明朝" w:hAnsi="ＭＳ 明朝" w:hint="eastAsia"/>
          <w:sz w:val="20"/>
        </w:rPr>
        <w:t>等については、予め治験薬提供企業と相談して決めておくことが望ましい。</w:t>
      </w:r>
    </w:p>
  </w:footnote>
  <w:footnote w:id="19">
    <w:p w14:paraId="53F43A87" w14:textId="434F16C0" w:rsidR="003D0A48" w:rsidRPr="00815751" w:rsidRDefault="003D0A48" w:rsidP="003D0A48">
      <w:pPr>
        <w:pStyle w:val="a4"/>
        <w:jc w:val="both"/>
        <w:rPr>
          <w:rFonts w:ascii="ＭＳ 明朝" w:eastAsia="ＭＳ 明朝" w:hAnsi="ＭＳ 明朝"/>
          <w:sz w:val="20"/>
        </w:rPr>
      </w:pPr>
      <w:r w:rsidRPr="00543041">
        <w:rPr>
          <w:rFonts w:ascii="ＭＳ 明朝" w:eastAsia="ＭＳ 明朝" w:hAnsi="ＭＳ 明朝"/>
          <w:sz w:val="20"/>
          <w:vertAlign w:val="superscript"/>
        </w:rPr>
        <w:footnoteRef/>
      </w:r>
      <w:r>
        <w:rPr>
          <w:rFonts w:ascii="ＭＳ 明朝" w:eastAsia="ＭＳ 明朝" w:hAnsi="ＭＳ 明朝" w:hint="eastAsia"/>
          <w:sz w:val="20"/>
        </w:rPr>
        <w:t xml:space="preserve"> </w:t>
      </w:r>
      <w:r w:rsidR="00B23B59">
        <w:rPr>
          <w:rFonts w:ascii="ＭＳ 明朝" w:eastAsia="ＭＳ 明朝" w:hAnsi="ＭＳ 明朝" w:hint="eastAsia"/>
          <w:sz w:val="20"/>
        </w:rPr>
        <w:t>報告期限等を含め、詳細については別途、</w:t>
      </w:r>
      <w:r w:rsidR="00042777">
        <w:rPr>
          <w:rFonts w:ascii="ＭＳ 明朝" w:eastAsia="ＭＳ 明朝" w:hAnsi="ＭＳ 明朝" w:hint="eastAsia"/>
          <w:sz w:val="20"/>
        </w:rPr>
        <w:t>取り決める必要がある</w:t>
      </w:r>
      <w:r>
        <w:rPr>
          <w:rFonts w:ascii="ＭＳ 明朝" w:eastAsia="ＭＳ 明朝" w:hAnsi="ＭＳ 明朝" w:hint="eastAsia"/>
          <w:sz w:val="20"/>
        </w:rPr>
        <w:t>。</w:t>
      </w:r>
    </w:p>
  </w:footnote>
  <w:footnote w:id="20">
    <w:p w14:paraId="278B37FF" w14:textId="5DBCD644" w:rsidR="00042777" w:rsidRPr="00815751" w:rsidRDefault="00042777" w:rsidP="00042777">
      <w:pPr>
        <w:pStyle w:val="a4"/>
        <w:jc w:val="both"/>
        <w:rPr>
          <w:rFonts w:ascii="ＭＳ 明朝" w:eastAsia="ＭＳ 明朝" w:hAnsi="ＭＳ 明朝"/>
          <w:sz w:val="20"/>
        </w:rPr>
      </w:pPr>
      <w:r w:rsidRPr="00543041">
        <w:rPr>
          <w:rFonts w:ascii="ＭＳ 明朝" w:eastAsia="ＭＳ 明朝" w:hAnsi="ＭＳ 明朝"/>
          <w:sz w:val="20"/>
          <w:vertAlign w:val="superscript"/>
        </w:rPr>
        <w:footnoteRef/>
      </w:r>
      <w:r>
        <w:rPr>
          <w:rFonts w:ascii="ＭＳ 明朝" w:eastAsia="ＭＳ 明朝" w:hAnsi="ＭＳ 明朝" w:hint="eastAsia"/>
          <w:sz w:val="20"/>
        </w:rPr>
        <w:t xml:space="preserve"> </w:t>
      </w:r>
      <w:r w:rsidRPr="00042777">
        <w:rPr>
          <w:rFonts w:ascii="ＭＳ 明朝" w:eastAsia="ＭＳ 明朝" w:hAnsi="ＭＳ 明朝" w:hint="eastAsia"/>
          <w:sz w:val="20"/>
        </w:rPr>
        <w:t>企業側の故意または重過失等により被験者に健康被害が発生した場合の対応については、事前に企業側と協議し方針を決めて置く必要がある</w:t>
      </w:r>
      <w:r>
        <w:rPr>
          <w:rFonts w:ascii="ＭＳ 明朝" w:eastAsia="ＭＳ 明朝" w:hAnsi="ＭＳ 明朝" w:hint="eastAsia"/>
          <w:sz w:val="20"/>
        </w:rPr>
        <w:t>。</w:t>
      </w:r>
    </w:p>
  </w:footnote>
  <w:footnote w:id="21">
    <w:p w14:paraId="5590C492" w14:textId="00E032E7" w:rsidR="0044430B" w:rsidRPr="001D3663" w:rsidRDefault="0044430B" w:rsidP="001F0004">
      <w:pPr>
        <w:pStyle w:val="a4"/>
        <w:jc w:val="both"/>
        <w:rPr>
          <w:rFonts w:ascii="ＭＳ 明朝" w:hAnsi="ＭＳ 明朝"/>
          <w:sz w:val="20"/>
        </w:rPr>
      </w:pPr>
      <w:r w:rsidRPr="00543041">
        <w:rPr>
          <w:rFonts w:ascii="ＭＳ 明朝" w:eastAsia="ＭＳ 明朝" w:hAnsi="ＭＳ 明朝"/>
          <w:sz w:val="20"/>
          <w:vertAlign w:val="superscript"/>
        </w:rPr>
        <w:footnoteRef/>
      </w:r>
      <w:r>
        <w:rPr>
          <w:rFonts w:ascii="ＭＳ 明朝" w:eastAsia="ＭＳ 明朝" w:hAnsi="ＭＳ 明朝" w:hint="eastAsia"/>
          <w:sz w:val="20"/>
        </w:rPr>
        <w:t xml:space="preserve"> 医師主導治験の実施後に、</w:t>
      </w:r>
      <w:r w:rsidR="00815751">
        <w:rPr>
          <w:rFonts w:ascii="ＭＳ 明朝" w:eastAsia="ＭＳ 明朝" w:hAnsi="ＭＳ 明朝" w:hint="eastAsia"/>
          <w:sz w:val="20"/>
        </w:rPr>
        <w:t>製薬企業等が本治験データの利用に関して優先的交渉権を求めた場合に、</w:t>
      </w:r>
      <w:r w:rsidR="00030BD8">
        <w:rPr>
          <w:rFonts w:ascii="ＭＳ 明朝" w:eastAsia="ＭＳ 明朝" w:hAnsi="ＭＳ 明朝" w:hint="eastAsia"/>
          <w:sz w:val="20"/>
        </w:rPr>
        <w:t>アカデミア側が</w:t>
      </w:r>
      <w:r>
        <w:rPr>
          <w:rFonts w:ascii="ＭＳ 明朝" w:eastAsia="ＭＳ 明朝" w:hAnsi="ＭＳ 明朝" w:hint="eastAsia"/>
          <w:sz w:val="20"/>
        </w:rPr>
        <w:t>製薬企業</w:t>
      </w:r>
      <w:r w:rsidR="00030BD8">
        <w:rPr>
          <w:rFonts w:ascii="ＭＳ 明朝" w:eastAsia="ＭＳ 明朝" w:hAnsi="ＭＳ 明朝" w:hint="eastAsia"/>
          <w:sz w:val="20"/>
        </w:rPr>
        <w:t>等</w:t>
      </w:r>
      <w:r>
        <w:rPr>
          <w:rFonts w:ascii="ＭＳ 明朝" w:eastAsia="ＭＳ 明朝" w:hAnsi="ＭＳ 明朝" w:hint="eastAsia"/>
          <w:sz w:val="20"/>
        </w:rPr>
        <w:t>に対し、</w:t>
      </w:r>
      <w:r w:rsidR="00030BD8">
        <w:rPr>
          <w:rFonts w:ascii="ＭＳ 明朝" w:eastAsia="ＭＳ 明朝" w:hAnsi="ＭＳ 明朝" w:hint="eastAsia"/>
          <w:sz w:val="20"/>
        </w:rPr>
        <w:t>製薬企業等が本治験薬について承認申請を行うか否かの検討</w:t>
      </w:r>
      <w:r>
        <w:rPr>
          <w:rFonts w:ascii="ＭＳ 明朝" w:eastAsia="ＭＳ 明朝" w:hAnsi="ＭＳ 明朝" w:hint="eastAsia"/>
          <w:sz w:val="20"/>
        </w:rPr>
        <w:t>のために</w:t>
      </w:r>
      <w:r w:rsidR="00030BD8">
        <w:rPr>
          <w:rFonts w:ascii="ＭＳ 明朝" w:eastAsia="ＭＳ 明朝" w:hAnsi="ＭＳ 明朝" w:hint="eastAsia"/>
          <w:sz w:val="20"/>
        </w:rPr>
        <w:t>本治験総括報告書を優先的に開示することに関する条項である。製薬企業等が</w:t>
      </w:r>
      <w:r>
        <w:rPr>
          <w:rFonts w:ascii="ＭＳ 明朝" w:eastAsia="ＭＳ 明朝" w:hAnsi="ＭＳ 明朝" w:hint="eastAsia"/>
          <w:sz w:val="20"/>
        </w:rPr>
        <w:t>、</w:t>
      </w:r>
      <w:r w:rsidR="006C1C31">
        <w:rPr>
          <w:rFonts w:ascii="ＭＳ 明朝" w:eastAsia="ＭＳ 明朝" w:hAnsi="ＭＳ 明朝" w:hint="eastAsia"/>
          <w:sz w:val="20"/>
        </w:rPr>
        <w:t>評価のために</w:t>
      </w:r>
      <w:r w:rsidRPr="00D0331D">
        <w:rPr>
          <w:rFonts w:ascii="ＭＳ 明朝" w:eastAsia="ＭＳ 明朝" w:hAnsi="ＭＳ 明朝" w:hint="eastAsia"/>
          <w:sz w:val="20"/>
        </w:rPr>
        <w:t>本治験総括報告書に加えて、アカデミア側が保有する本治験データの中から</w:t>
      </w:r>
      <w:r w:rsidR="00030BD8">
        <w:rPr>
          <w:rFonts w:ascii="ＭＳ 明朝" w:eastAsia="ＭＳ 明朝" w:hAnsi="ＭＳ 明朝" w:hint="eastAsia"/>
          <w:sz w:val="20"/>
        </w:rPr>
        <w:t>必要</w:t>
      </w:r>
      <w:r w:rsidRPr="00D0331D">
        <w:rPr>
          <w:rFonts w:ascii="ＭＳ 明朝" w:eastAsia="ＭＳ 明朝" w:hAnsi="ＭＳ 明朝" w:hint="eastAsia"/>
          <w:sz w:val="20"/>
        </w:rPr>
        <w:t>なものを閲覧する</w:t>
      </w:r>
      <w:r w:rsidR="00030BD8">
        <w:rPr>
          <w:rFonts w:ascii="ＭＳ 明朝" w:eastAsia="ＭＳ 明朝" w:hAnsi="ＭＳ 明朝" w:hint="eastAsia"/>
          <w:sz w:val="20"/>
        </w:rPr>
        <w:t>可否についてアカデミアと</w:t>
      </w:r>
      <w:r>
        <w:rPr>
          <w:rFonts w:ascii="ＭＳ 明朝" w:eastAsia="ＭＳ 明朝" w:hAnsi="ＭＳ 明朝" w:hint="eastAsia"/>
          <w:sz w:val="20"/>
        </w:rPr>
        <w:t>協議することを要請できるように</w:t>
      </w:r>
      <w:r w:rsidR="001D4037">
        <w:rPr>
          <w:rFonts w:ascii="ＭＳ 明朝" w:eastAsia="ＭＳ 明朝" w:hAnsi="ＭＳ 明朝" w:hint="eastAsia"/>
          <w:sz w:val="20"/>
        </w:rPr>
        <w:t>してもよい</w:t>
      </w:r>
      <w:r>
        <w:rPr>
          <w:rFonts w:ascii="ＭＳ 明朝" w:eastAsia="ＭＳ 明朝" w:hAnsi="ＭＳ 明朝" w:hint="eastAsia"/>
          <w:sz w:val="20"/>
        </w:rPr>
        <w:t>。その場合、例えば、「乙</w:t>
      </w:r>
      <w:r w:rsidRPr="00480D81">
        <w:rPr>
          <w:rFonts w:ascii="ＭＳ 明朝" w:eastAsia="ＭＳ 明朝" w:hAnsi="ＭＳ 明朝" w:hint="eastAsia"/>
          <w:sz w:val="20"/>
        </w:rPr>
        <w:t>は、</w:t>
      </w:r>
      <w:r>
        <w:rPr>
          <w:rFonts w:ascii="ＭＳ 明朝" w:eastAsia="ＭＳ 明朝" w:hAnsi="ＭＳ 明朝" w:hint="eastAsia"/>
          <w:sz w:val="20"/>
        </w:rPr>
        <w:t>甲</w:t>
      </w:r>
      <w:r w:rsidRPr="00480D81">
        <w:rPr>
          <w:rFonts w:ascii="ＭＳ 明朝" w:eastAsia="ＭＳ 明朝" w:hAnsi="ＭＳ 明朝" w:hint="eastAsia"/>
          <w:sz w:val="20"/>
        </w:rPr>
        <w:t>に対し、</w:t>
      </w:r>
      <w:r>
        <w:rPr>
          <w:rFonts w:ascii="ＭＳ 明朝" w:eastAsia="ＭＳ 明朝" w:hAnsi="ＭＳ 明朝" w:hint="eastAsia"/>
          <w:sz w:val="20"/>
        </w:rPr>
        <w:t>本治験総括報告書に記載されている内容に係る</w:t>
      </w:r>
      <w:r w:rsidRPr="00480D81">
        <w:rPr>
          <w:rFonts w:ascii="ＭＳ 明朝" w:eastAsia="ＭＳ 明朝" w:hAnsi="ＭＳ 明朝" w:hint="eastAsia"/>
          <w:sz w:val="20"/>
        </w:rPr>
        <w:t>原</w:t>
      </w:r>
      <w:r w:rsidR="00716569">
        <w:rPr>
          <w:rFonts w:ascii="ＭＳ 明朝" w:eastAsia="ＭＳ 明朝" w:hAnsi="ＭＳ 明朝" w:hint="eastAsia"/>
          <w:sz w:val="20"/>
        </w:rPr>
        <w:t>資料</w:t>
      </w:r>
      <w:r>
        <w:rPr>
          <w:rFonts w:ascii="ＭＳ 明朝" w:eastAsia="ＭＳ 明朝" w:hAnsi="ＭＳ 明朝" w:hint="eastAsia"/>
          <w:sz w:val="20"/>
        </w:rPr>
        <w:t>や解析の過程についての情報等の閲覧についての協議の申し入れをすることができる。当該協議の結果、甲が乙に対して情報の全部又は一部の閲覧を認めた</w:t>
      </w:r>
      <w:r w:rsidRPr="00480D81">
        <w:rPr>
          <w:rFonts w:ascii="ＭＳ 明朝" w:eastAsia="ＭＳ 明朝" w:hAnsi="ＭＳ 明朝" w:hint="eastAsia"/>
          <w:sz w:val="20"/>
        </w:rPr>
        <w:t>場合、</w:t>
      </w:r>
      <w:r>
        <w:rPr>
          <w:rFonts w:ascii="ＭＳ 明朝" w:eastAsia="ＭＳ 明朝" w:hAnsi="ＭＳ 明朝" w:hint="eastAsia"/>
          <w:sz w:val="20"/>
        </w:rPr>
        <w:t>乙</w:t>
      </w:r>
      <w:r w:rsidRPr="00480D81">
        <w:rPr>
          <w:rFonts w:ascii="ＭＳ 明朝" w:eastAsia="ＭＳ 明朝" w:hAnsi="ＭＳ 明朝" w:hint="eastAsia"/>
          <w:sz w:val="20"/>
        </w:rPr>
        <w:t>は、</w:t>
      </w:r>
      <w:r>
        <w:rPr>
          <w:rFonts w:ascii="ＭＳ 明朝" w:eastAsia="ＭＳ 明朝" w:hAnsi="ＭＳ 明朝" w:hint="eastAsia"/>
          <w:sz w:val="20"/>
        </w:rPr>
        <w:t>閲覧し</w:t>
      </w:r>
      <w:r w:rsidRPr="00480D81">
        <w:rPr>
          <w:rFonts w:ascii="ＭＳ 明朝" w:eastAsia="ＭＳ 明朝" w:hAnsi="ＭＳ 明朝" w:hint="eastAsia"/>
          <w:sz w:val="20"/>
        </w:rPr>
        <w:t>た当該情報等を、第</w:t>
      </w:r>
      <w:r>
        <w:rPr>
          <w:rFonts w:ascii="ＭＳ 明朝" w:eastAsia="ＭＳ 明朝" w:hAnsi="ＭＳ 明朝" w:hint="eastAsia"/>
          <w:sz w:val="20"/>
        </w:rPr>
        <w:t>4</w:t>
      </w:r>
      <w:r w:rsidRPr="00480D81">
        <w:rPr>
          <w:rFonts w:ascii="ＭＳ 明朝" w:eastAsia="ＭＳ 明朝" w:hAnsi="ＭＳ 明朝" w:hint="eastAsia"/>
          <w:sz w:val="20"/>
        </w:rPr>
        <w:t>項に定める決定をするか否かを検討するた</w:t>
      </w:r>
      <w:r w:rsidRPr="001D3663">
        <w:rPr>
          <w:rFonts w:ascii="ＭＳ 明朝" w:eastAsia="ＭＳ 明朝" w:hAnsi="ＭＳ 明朝" w:hint="eastAsia"/>
          <w:sz w:val="20"/>
        </w:rPr>
        <w:t>めにのみ用いることができ、その他の目的で使用してはならない。また、甲の事前の書面による同意なしに、第三者に対し、当該情報等を開示、提供、漏洩してはならない。」というような内容の条項を設けることが考えられ</w:t>
      </w:r>
      <w:r w:rsidR="001D4037" w:rsidRPr="001D3663">
        <w:rPr>
          <w:rFonts w:ascii="ＭＳ 明朝" w:eastAsia="ＭＳ 明朝" w:hAnsi="ＭＳ 明朝" w:hint="eastAsia"/>
          <w:sz w:val="20"/>
        </w:rPr>
        <w:t>る</w:t>
      </w:r>
      <w:r w:rsidRPr="001D3663">
        <w:rPr>
          <w:rFonts w:ascii="ＭＳ 明朝" w:eastAsia="ＭＳ 明朝" w:hAnsi="ＭＳ 明朝" w:hint="eastAsia"/>
          <w:sz w:val="20"/>
        </w:rPr>
        <w:t>。</w:t>
      </w:r>
      <w:r w:rsidR="00095D0B" w:rsidRPr="001D3663">
        <w:rPr>
          <w:rFonts w:ascii="ＭＳ 明朝" w:eastAsia="ＭＳ 明朝" w:hAnsi="ＭＳ 明朝" w:hint="eastAsia"/>
          <w:sz w:val="20"/>
        </w:rPr>
        <w:t>あるいは、閲覧を認める範囲の本治験データ（本治験総括報告書を含む）をまとめて本治験総括報告書等と定義し、全体として複製や第三者開示等の制限の対象とし、ケース　バイ　ケースで、複写、複製、記録などを禁止する条項を設けることも可能である。このように、閲覧可能な範囲が本治験総括報告書及び本治験データの一部を含み「本治験総括報告書等」の定義をさだめた場合は、８条４項、１４条２項、１４条４項、１６条３項において、「本治験</w:t>
      </w:r>
      <w:r w:rsidR="00DF126E">
        <w:rPr>
          <w:rFonts w:ascii="ＭＳ 明朝" w:eastAsia="ＭＳ 明朝" w:hAnsi="ＭＳ 明朝" w:hint="eastAsia"/>
          <w:sz w:val="20"/>
        </w:rPr>
        <w:t>総括</w:t>
      </w:r>
      <w:r w:rsidR="00095D0B" w:rsidRPr="001D3663">
        <w:rPr>
          <w:rFonts w:ascii="ＭＳ 明朝" w:eastAsia="ＭＳ 明朝" w:hAnsi="ＭＳ 明朝" w:hint="eastAsia"/>
          <w:sz w:val="20"/>
        </w:rPr>
        <w:t>報告書」を「本治験報</w:t>
      </w:r>
      <w:r w:rsidR="00DF126E">
        <w:rPr>
          <w:rFonts w:ascii="ＭＳ 明朝" w:eastAsia="ＭＳ 明朝" w:hAnsi="ＭＳ 明朝" w:hint="eastAsia"/>
          <w:sz w:val="20"/>
        </w:rPr>
        <w:t>総括</w:t>
      </w:r>
      <w:r w:rsidR="00095D0B" w:rsidRPr="001D3663">
        <w:rPr>
          <w:rFonts w:ascii="ＭＳ 明朝" w:eastAsia="ＭＳ 明朝" w:hAnsi="ＭＳ 明朝" w:hint="eastAsia"/>
          <w:sz w:val="20"/>
        </w:rPr>
        <w:t>告書等」に置き換えることになる。</w:t>
      </w:r>
    </w:p>
  </w:footnote>
  <w:footnote w:id="22">
    <w:p w14:paraId="2DAAB33B" w14:textId="6C90D26E" w:rsidR="00D96AA5" w:rsidRDefault="00D96AA5">
      <w:pPr>
        <w:pStyle w:val="a4"/>
      </w:pPr>
      <w:r w:rsidRPr="005046EE">
        <w:rPr>
          <w:rStyle w:val="a6"/>
          <w:rFonts w:ascii="ＭＳ 明朝" w:eastAsia="ＭＳ 明朝" w:hAnsi="ＭＳ 明朝"/>
          <w:sz w:val="20"/>
        </w:rPr>
        <w:footnoteRef/>
      </w:r>
      <w:r w:rsidRPr="005046EE">
        <w:rPr>
          <w:rFonts w:ascii="ＭＳ 明朝" w:eastAsia="ＭＳ 明朝" w:hAnsi="ＭＳ 明朝"/>
          <w:sz w:val="20"/>
        </w:rPr>
        <w:t xml:space="preserve"> </w:t>
      </w:r>
      <w:bookmarkStart w:id="3" w:name="_Hlk99645366"/>
      <w:r w:rsidRPr="00D96AA5">
        <w:rPr>
          <w:rFonts w:ascii="ＭＳ 明朝" w:eastAsia="ＭＳ 明朝" w:hAnsi="ＭＳ 明朝" w:hint="eastAsia"/>
          <w:color w:val="201F1E"/>
          <w:sz w:val="20"/>
          <w:szCs w:val="20"/>
          <w:shd w:val="clear" w:color="auto" w:fill="FFFFFF"/>
        </w:rPr>
        <w:t>冒頭の説明文において示した表の中で、「備考１企業のデータの利用権」の項目に「企業(独占)」と記載されているケース等企業が独占的な利用を希望する場合については、本条における出口を変更しても良い。すなわち、 優先的利用に係る選択権行使の可否を決定するのではなく、治験薬提供者がその責務として承認申請を行うことを前提に、本治験総括報告書を当該申請のための資料とすることの可否を決定する条項とすることも考えられる。</w:t>
      </w:r>
      <w:bookmarkEnd w:id="3"/>
    </w:p>
  </w:footnote>
  <w:footnote w:id="23">
    <w:p w14:paraId="2DD1FF83" w14:textId="77777777" w:rsidR="0044430B" w:rsidRPr="001D3663" w:rsidRDefault="0044430B">
      <w:pPr>
        <w:pStyle w:val="a4"/>
      </w:pPr>
      <w:r w:rsidRPr="001D3663">
        <w:rPr>
          <w:rFonts w:ascii="ＭＳ 明朝" w:eastAsia="ＭＳ 明朝" w:hAnsi="ＭＳ 明朝"/>
          <w:sz w:val="20"/>
          <w:vertAlign w:val="superscript"/>
        </w:rPr>
        <w:footnoteRef/>
      </w:r>
      <w:r w:rsidRPr="001D3663">
        <w:rPr>
          <w:rFonts w:ascii="ＭＳ 明朝" w:eastAsia="ＭＳ 明朝" w:hAnsi="ＭＳ 明朝"/>
          <w:sz w:val="20"/>
        </w:rPr>
        <w:t xml:space="preserve"> </w:t>
      </w:r>
      <w:r w:rsidRPr="001D3663">
        <w:rPr>
          <w:rFonts w:ascii="ＭＳ 明朝" w:eastAsia="ＭＳ 明朝" w:hAnsi="ＭＳ 明朝" w:hint="eastAsia"/>
          <w:sz w:val="20"/>
        </w:rPr>
        <w:t>具体的な期間については、実施する治験の内容などを踏まえつつ、アカデミア側と製薬企業等との間で協議して決めるものである。</w:t>
      </w:r>
    </w:p>
  </w:footnote>
  <w:footnote w:id="24">
    <w:p w14:paraId="6C4422B3" w14:textId="77777777" w:rsidR="0044430B" w:rsidRPr="005C7DA1" w:rsidRDefault="0044430B" w:rsidP="009B1E51">
      <w:pPr>
        <w:pStyle w:val="a4"/>
        <w:jc w:val="both"/>
        <w:rPr>
          <w:rFonts w:ascii="ＭＳ 明朝" w:eastAsia="ＭＳ 明朝" w:hAnsi="ＭＳ 明朝"/>
          <w:color w:val="C00000"/>
          <w:sz w:val="20"/>
          <w:highlight w:val="yellow"/>
        </w:rPr>
      </w:pPr>
      <w:r w:rsidRPr="00804A42">
        <w:rPr>
          <w:rFonts w:ascii="ＭＳ 明朝" w:eastAsia="ＭＳ 明朝" w:hAnsi="ＭＳ 明朝"/>
          <w:sz w:val="20"/>
          <w:vertAlign w:val="superscript"/>
        </w:rPr>
        <w:footnoteRef/>
      </w:r>
      <w:r w:rsidRPr="00804A42">
        <w:rPr>
          <w:rFonts w:ascii="ＭＳ 明朝" w:eastAsia="ＭＳ 明朝" w:hAnsi="ＭＳ 明朝"/>
          <w:sz w:val="20"/>
          <w:vertAlign w:val="superscript"/>
        </w:rPr>
        <w:t xml:space="preserve"> </w:t>
      </w:r>
      <w:r w:rsidRPr="00804A42">
        <w:rPr>
          <w:rFonts w:ascii="ＭＳ 明朝" w:eastAsia="ＭＳ 明朝" w:hAnsi="ＭＳ 明朝" w:hint="eastAsia"/>
          <w:sz w:val="20"/>
        </w:rPr>
        <w:t>第Ⅲ相試験等の場合、当該治験結果を受けて、被験薬について、医薬品製造販売承認や上市の投資可否について社内検討するための情報・期間が必要であることも考えられる。この点を踏まえて、</w:t>
      </w:r>
      <w:r>
        <w:rPr>
          <w:rFonts w:ascii="ＭＳ 明朝" w:eastAsia="ＭＳ 明朝" w:hAnsi="ＭＳ 明朝" w:hint="eastAsia"/>
          <w:sz w:val="20"/>
        </w:rPr>
        <w:t>必要に応じて、アカデミア側の</w:t>
      </w:r>
      <w:r w:rsidRPr="00804A42">
        <w:rPr>
          <w:rFonts w:ascii="ＭＳ 明朝" w:eastAsia="ＭＳ 明朝" w:hAnsi="ＭＳ 明朝" w:hint="eastAsia"/>
          <w:sz w:val="20"/>
        </w:rPr>
        <w:t>本治験総括報告書の作成、提供よりも前に、使用目的を制限した上で、</w:t>
      </w:r>
      <w:r>
        <w:rPr>
          <w:rFonts w:ascii="ＭＳ 明朝" w:eastAsia="ＭＳ 明朝" w:hAnsi="ＭＳ 明朝" w:hint="eastAsia"/>
          <w:sz w:val="20"/>
        </w:rPr>
        <w:t>製薬企業等に対し、本治験総括報告書に掲載する予定のデータの一部を先行的に閲覧させることについての規定を設ける</w:t>
      </w:r>
      <w:r w:rsidRPr="00804A42">
        <w:rPr>
          <w:rFonts w:ascii="ＭＳ 明朝" w:eastAsia="ＭＳ 明朝" w:hAnsi="ＭＳ 明朝" w:hint="eastAsia"/>
          <w:sz w:val="20"/>
        </w:rPr>
        <w:t>ことも考えられる。</w:t>
      </w:r>
    </w:p>
  </w:footnote>
  <w:footnote w:id="25">
    <w:p w14:paraId="0CF40C44" w14:textId="0DED268C" w:rsidR="0044430B" w:rsidRPr="00113609" w:rsidRDefault="0044430B">
      <w:pPr>
        <w:pStyle w:val="a4"/>
      </w:pPr>
      <w:r w:rsidRPr="00804A42">
        <w:rPr>
          <w:rFonts w:ascii="ＭＳ 明朝" w:eastAsia="ＭＳ 明朝" w:hAnsi="ＭＳ 明朝"/>
          <w:sz w:val="20"/>
          <w:vertAlign w:val="superscript"/>
        </w:rPr>
        <w:footnoteRef/>
      </w:r>
      <w:r w:rsidRPr="00804A42">
        <w:rPr>
          <w:rFonts w:ascii="ＭＳ 明朝" w:eastAsia="ＭＳ 明朝" w:hAnsi="ＭＳ 明朝"/>
          <w:sz w:val="20"/>
        </w:rPr>
        <w:t xml:space="preserve"> </w:t>
      </w:r>
      <w:r w:rsidRPr="00804A42">
        <w:rPr>
          <w:rFonts w:ascii="ＭＳ 明朝" w:eastAsia="ＭＳ 明朝" w:hAnsi="ＭＳ 明朝" w:hint="eastAsia"/>
          <w:sz w:val="20"/>
        </w:rPr>
        <w:t>具体的にどの程度の期間を本検討期間とするのかについては、個別具体的な事情を踏まえて、アカデミア側と製薬企業等との間で協議して確定することに</w:t>
      </w:r>
      <w:r w:rsidR="00716569">
        <w:rPr>
          <w:rFonts w:ascii="ＭＳ 明朝" w:eastAsia="ＭＳ 明朝" w:hAnsi="ＭＳ 明朝" w:hint="eastAsia"/>
          <w:sz w:val="20"/>
        </w:rPr>
        <w:t>なる</w:t>
      </w:r>
      <w:r w:rsidRPr="00804A42">
        <w:rPr>
          <w:rFonts w:ascii="ＭＳ 明朝" w:eastAsia="ＭＳ 明朝" w:hAnsi="ＭＳ 明朝" w:hint="eastAsia"/>
          <w:sz w:val="20"/>
        </w:rPr>
        <w:t>。</w:t>
      </w:r>
    </w:p>
  </w:footnote>
  <w:footnote w:id="26">
    <w:p w14:paraId="745A8333" w14:textId="2E303E2F" w:rsidR="005F1F90" w:rsidRPr="00024503" w:rsidRDefault="005F1F90">
      <w:pPr>
        <w:pStyle w:val="a4"/>
        <w:rPr>
          <w:rFonts w:ascii="ＭＳ 明朝" w:eastAsia="ＭＳ 明朝" w:hAnsi="ＭＳ 明朝"/>
          <w:sz w:val="20"/>
          <w:szCs w:val="20"/>
        </w:rPr>
      </w:pPr>
      <w:r w:rsidRPr="00024503">
        <w:rPr>
          <w:rStyle w:val="a6"/>
          <w:rFonts w:ascii="ＭＳ 明朝" w:eastAsia="ＭＳ 明朝" w:hAnsi="ＭＳ 明朝"/>
          <w:sz w:val="20"/>
          <w:szCs w:val="20"/>
        </w:rPr>
        <w:footnoteRef/>
      </w:r>
      <w:r w:rsidRPr="00024503">
        <w:rPr>
          <w:rFonts w:ascii="ＭＳ 明朝" w:eastAsia="ＭＳ 明朝" w:hAnsi="ＭＳ 明朝"/>
          <w:sz w:val="20"/>
          <w:szCs w:val="20"/>
        </w:rPr>
        <w:t xml:space="preserve"> </w:t>
      </w:r>
      <w:r w:rsidRPr="00024503">
        <w:rPr>
          <w:rFonts w:ascii="ＭＳ 明朝" w:eastAsia="ＭＳ 明朝" w:hAnsi="ＭＳ 明朝" w:hint="eastAsia"/>
          <w:sz w:val="20"/>
          <w:szCs w:val="20"/>
        </w:rPr>
        <w:t>本項及び第6項における期間を、実際にどの程度の期間にするかは、アカデミア側と製薬企業等との間で協議の上で定めることになろう。</w:t>
      </w:r>
    </w:p>
  </w:footnote>
  <w:footnote w:id="27">
    <w:p w14:paraId="012B3C0A" w14:textId="64942410" w:rsidR="00BC22C6" w:rsidRPr="00024503" w:rsidRDefault="00BC22C6">
      <w:pPr>
        <w:pStyle w:val="a4"/>
        <w:rPr>
          <w:rFonts w:ascii="ＭＳ 明朝" w:eastAsia="ＭＳ 明朝" w:hAnsi="ＭＳ 明朝"/>
          <w:sz w:val="20"/>
          <w:szCs w:val="20"/>
        </w:rPr>
      </w:pPr>
      <w:r w:rsidRPr="00024503">
        <w:rPr>
          <w:rStyle w:val="a6"/>
          <w:rFonts w:ascii="ＭＳ 明朝" w:eastAsia="ＭＳ 明朝" w:hAnsi="ＭＳ 明朝"/>
          <w:sz w:val="20"/>
          <w:szCs w:val="20"/>
        </w:rPr>
        <w:footnoteRef/>
      </w:r>
      <w:r w:rsidRPr="00024503">
        <w:rPr>
          <w:rFonts w:ascii="ＭＳ 明朝" w:eastAsia="ＭＳ 明朝" w:hAnsi="ＭＳ 明朝"/>
          <w:sz w:val="20"/>
          <w:szCs w:val="20"/>
        </w:rPr>
        <w:t xml:space="preserve"> </w:t>
      </w:r>
      <w:r w:rsidRPr="00024503">
        <w:rPr>
          <w:rFonts w:ascii="ＭＳ 明朝" w:eastAsia="ＭＳ 明朝" w:hAnsi="ＭＳ 明朝" w:hint="eastAsia"/>
          <w:sz w:val="20"/>
          <w:szCs w:val="20"/>
        </w:rPr>
        <w:t>承認申請に使用しない場合であっても重要なデータに変わりないので、検討のための利用であっても課金対象としてなりうることを記載しておいても良い。さらに、二次利用のような利用目的によっては、どういった利用について使用料をとるかについては、製薬企業等と協議の上明確にしておく必要があ</w:t>
      </w:r>
      <w:r w:rsidR="00D37138" w:rsidRPr="00024503">
        <w:rPr>
          <w:rFonts w:ascii="ＭＳ 明朝" w:eastAsia="ＭＳ 明朝" w:hAnsi="ＭＳ 明朝" w:hint="eastAsia"/>
          <w:sz w:val="20"/>
          <w:szCs w:val="20"/>
        </w:rPr>
        <w:t>りう</w:t>
      </w:r>
      <w:r w:rsidRPr="00024503">
        <w:rPr>
          <w:rFonts w:ascii="ＭＳ 明朝" w:eastAsia="ＭＳ 明朝" w:hAnsi="ＭＳ 明朝" w:hint="eastAsia"/>
          <w:sz w:val="20"/>
          <w:szCs w:val="20"/>
        </w:rPr>
        <w:t>る。</w:t>
      </w:r>
    </w:p>
  </w:footnote>
  <w:footnote w:id="28">
    <w:p w14:paraId="6010E86A" w14:textId="06CF1CF3" w:rsidR="00C14546" w:rsidRPr="00C14546" w:rsidRDefault="00C14546">
      <w:pPr>
        <w:pStyle w:val="a4"/>
      </w:pPr>
      <w:r w:rsidRPr="00024503">
        <w:rPr>
          <w:rStyle w:val="a6"/>
          <w:rFonts w:ascii="ＭＳ 明朝" w:eastAsia="ＭＳ 明朝" w:hAnsi="ＭＳ 明朝"/>
          <w:sz w:val="20"/>
          <w:szCs w:val="20"/>
        </w:rPr>
        <w:footnoteRef/>
      </w:r>
      <w:r w:rsidRPr="00024503">
        <w:rPr>
          <w:sz w:val="20"/>
          <w:szCs w:val="20"/>
        </w:rPr>
        <w:t xml:space="preserve"> </w:t>
      </w:r>
      <w:r w:rsidRPr="00024503">
        <w:rPr>
          <w:rFonts w:ascii="ＭＳ 明朝" w:eastAsia="ＭＳ 明朝" w:hAnsi="ＭＳ 明朝" w:hint="eastAsia"/>
          <w:sz w:val="20"/>
          <w:szCs w:val="20"/>
        </w:rPr>
        <w:t>製薬企業等が検討を行っている間に、アカデミア側が他の製薬企業等に対して本治験データを開示等した場合、医師主導治験に係る契約の当事者である製薬企業等が、その結果を利用して得ようと考えていた利益が得られなくなる可能性が高まる。製薬企業側としては、そのような事態を防止するために、一定の期間について、アカデミア側が、第三者に対して、本治験データを開示等するのを制限する規定を設けることが考えられる。医師主導治験に係る契約（案）においては、製薬企業等が本検討を行っている間や本治験データの提供、利用許諾に係る契約を交渉するための期間について、アカデミア側が他の製薬企業等に本治験データを開示又は提供し、その利用の許諾についての打診を行わない期間（独占的・優先的交渉期間）を定めている。一方、当該企業が本治験データ等を利用しない、承認申請へ進めないと決断した場合は、アカデミアは第三者との交渉のために第三者への開示を可能とする。</w:t>
      </w:r>
    </w:p>
  </w:footnote>
  <w:footnote w:id="29">
    <w:p w14:paraId="30AC11F5" w14:textId="77777777" w:rsidR="00C14546" w:rsidRPr="00024503" w:rsidRDefault="00C14546" w:rsidP="00C14546">
      <w:pPr>
        <w:pStyle w:val="a4"/>
        <w:jc w:val="both"/>
        <w:rPr>
          <w:rFonts w:ascii="ＭＳ 明朝" w:eastAsia="ＭＳ 明朝" w:hAnsi="ＭＳ 明朝"/>
          <w:sz w:val="20"/>
          <w:szCs w:val="20"/>
        </w:rPr>
      </w:pPr>
      <w:r w:rsidRPr="00024503">
        <w:rPr>
          <w:rStyle w:val="a6"/>
          <w:rFonts w:ascii="ＭＳ 明朝" w:eastAsia="ＭＳ 明朝" w:hAnsi="ＭＳ 明朝"/>
          <w:sz w:val="20"/>
          <w:szCs w:val="20"/>
        </w:rPr>
        <w:footnoteRef/>
      </w:r>
      <w:r w:rsidRPr="00024503">
        <w:rPr>
          <w:sz w:val="20"/>
          <w:szCs w:val="20"/>
        </w:rPr>
        <w:t xml:space="preserve"> </w:t>
      </w:r>
      <w:r w:rsidRPr="00024503">
        <w:rPr>
          <w:rFonts w:ascii="ＭＳ 明朝" w:eastAsia="ＭＳ 明朝" w:hAnsi="ＭＳ 明朝" w:hint="eastAsia"/>
          <w:sz w:val="20"/>
          <w:szCs w:val="20"/>
        </w:rPr>
        <w:t>医師主導治験である本治験は、本治験責任医師の責任の下でアカデミア側が実施するものであるから、本治験データの利用権限（利用許諾をする権利を含む。）及び本治験データそのものに係る知的財産権（不正競争防止法による保護の対象を含む。また、海外の知的財産権を含む。ただし、第三者に帰属するものは除く。）その他一切の権利は甲に帰属することになると考えるのが適当である。また、それに係る知的財産権についてもアカデミア側に帰属し、本契約がこれらについての利用を許諾するものではない。このことを規定したのが、本規定である。</w:t>
      </w:r>
    </w:p>
    <w:p w14:paraId="5D19FD92" w14:textId="7AC19874" w:rsidR="00C14546" w:rsidRPr="00024503" w:rsidRDefault="00C14546" w:rsidP="009C4C4B">
      <w:pPr>
        <w:pStyle w:val="a4"/>
        <w:jc w:val="both"/>
        <w:rPr>
          <w:sz w:val="20"/>
          <w:szCs w:val="20"/>
        </w:rPr>
      </w:pPr>
      <w:r w:rsidRPr="00024503">
        <w:rPr>
          <w:rFonts w:ascii="ＭＳ 明朝" w:eastAsia="ＭＳ 明朝" w:hAnsi="ＭＳ 明朝" w:hint="eastAsia"/>
          <w:sz w:val="20"/>
          <w:szCs w:val="20"/>
        </w:rPr>
        <w:t>なお、本治験の実施過程において、アカデミア側（又は治験責任医師等）が本治験とは直接関係のない発明等をすることも想定される。もっとも、そのような事態は珍しいことと考えられる。また、本治験の実施過程で発明等されたものとはいえ、本治験の実施そのものとは直接関係のない発明等は、本治験の実施過程において、当該発明等を自発的に成し遂げたアカデミア側（又は治験責任医師等）によるものであることは明らかであると思われる。したがって、通常、当該発明等はアカデミア側（又は治験責任医師等）に帰属することになると考えるのが適当であり、製薬企業等との間で権利の帰属が問題となることは少ないと思われる。医師主導治験に係る契約（案）においては、このような発明等に係る知的財産権その他一切の権利の帰属について、特に定めを設けていないが、個別の事情等によっては、製薬企業等とアカデミア側との間で十分に検討することが必要であろう。</w:t>
      </w:r>
    </w:p>
  </w:footnote>
  <w:footnote w:id="30">
    <w:p w14:paraId="2E527A71" w14:textId="6E74B372" w:rsidR="009C4C4B" w:rsidRPr="00024503" w:rsidRDefault="009C4C4B">
      <w:pPr>
        <w:pStyle w:val="a4"/>
        <w:rPr>
          <w:sz w:val="20"/>
          <w:szCs w:val="20"/>
        </w:rPr>
      </w:pPr>
      <w:r w:rsidRPr="00024503">
        <w:rPr>
          <w:rStyle w:val="a6"/>
          <w:rFonts w:ascii="ＭＳ 明朝" w:eastAsia="ＭＳ 明朝" w:hAnsi="ＭＳ 明朝"/>
          <w:sz w:val="20"/>
          <w:szCs w:val="20"/>
        </w:rPr>
        <w:footnoteRef/>
      </w:r>
      <w:r w:rsidRPr="00024503">
        <w:rPr>
          <w:sz w:val="20"/>
          <w:szCs w:val="20"/>
        </w:rPr>
        <w:t xml:space="preserve"> </w:t>
      </w:r>
      <w:r w:rsidRPr="00024503">
        <w:rPr>
          <w:rFonts w:ascii="ＭＳ 明朝" w:eastAsia="ＭＳ 明朝" w:hAnsi="ＭＳ 明朝" w:hint="eastAsia"/>
          <w:sz w:val="20"/>
          <w:szCs w:val="20"/>
        </w:rPr>
        <w:t>発明は自然に出てくるものではなく努力して創作されることを考えれば、大学の寄与分を適正に評価することにより大学に発明へのインセンティブを与えWIN</w:t>
      </w:r>
      <w:r w:rsidRPr="00024503">
        <w:rPr>
          <w:rFonts w:ascii="ＭＳ 明朝" w:eastAsia="ＭＳ 明朝" w:hAnsi="ＭＳ 明朝"/>
          <w:sz w:val="20"/>
          <w:szCs w:val="20"/>
        </w:rPr>
        <w:t>-</w:t>
      </w:r>
      <w:r w:rsidRPr="00024503">
        <w:rPr>
          <w:rFonts w:ascii="ＭＳ 明朝" w:eastAsia="ＭＳ 明朝" w:hAnsi="ＭＳ 明朝" w:hint="eastAsia"/>
          <w:sz w:val="20"/>
          <w:szCs w:val="20"/>
        </w:rPr>
        <w:t>WINの関係を築くほうが得策といえる。</w:t>
      </w:r>
    </w:p>
  </w:footnote>
  <w:footnote w:id="31">
    <w:p w14:paraId="1840BEE3" w14:textId="2145C749" w:rsidR="009C4C4B" w:rsidRPr="00024503" w:rsidRDefault="009C4C4B">
      <w:pPr>
        <w:pStyle w:val="a4"/>
        <w:rPr>
          <w:rFonts w:ascii="ＭＳ 明朝" w:eastAsia="ＭＳ 明朝" w:hAnsi="ＭＳ 明朝"/>
          <w:sz w:val="20"/>
          <w:szCs w:val="20"/>
        </w:rPr>
      </w:pPr>
      <w:r w:rsidRPr="00024503">
        <w:rPr>
          <w:rStyle w:val="a6"/>
          <w:rFonts w:ascii="ＭＳ 明朝" w:eastAsia="ＭＳ 明朝" w:hAnsi="ＭＳ 明朝"/>
          <w:sz w:val="20"/>
          <w:szCs w:val="20"/>
        </w:rPr>
        <w:footnoteRef/>
      </w:r>
      <w:r w:rsidRPr="00024503">
        <w:rPr>
          <w:rFonts w:ascii="ＭＳ 明朝" w:eastAsia="ＭＳ 明朝" w:hAnsi="ＭＳ 明朝"/>
          <w:sz w:val="20"/>
          <w:szCs w:val="20"/>
        </w:rPr>
        <w:t xml:space="preserve"> </w:t>
      </w:r>
      <w:r w:rsidRPr="00024503">
        <w:rPr>
          <w:rFonts w:ascii="ＭＳ 明朝" w:eastAsia="ＭＳ 明朝" w:hAnsi="ＭＳ 明朝" w:hint="eastAsia"/>
          <w:sz w:val="20"/>
          <w:szCs w:val="20"/>
        </w:rPr>
        <w:t>第14条で必要な原資料等の開示についても定めている場合には、本項においても「本治験総括報告書等」とする。</w:t>
      </w:r>
    </w:p>
  </w:footnote>
  <w:footnote w:id="32">
    <w:p w14:paraId="1F66E1D5" w14:textId="7983BB7D" w:rsidR="009C4C4B" w:rsidRPr="00024503" w:rsidRDefault="009C4C4B" w:rsidP="009C4C4B">
      <w:pPr>
        <w:pStyle w:val="a4"/>
        <w:jc w:val="both"/>
        <w:rPr>
          <w:rFonts w:ascii="ＭＳ 明朝" w:eastAsia="ＭＳ 明朝" w:hAnsi="ＭＳ 明朝"/>
          <w:sz w:val="20"/>
          <w:szCs w:val="20"/>
        </w:rPr>
      </w:pPr>
      <w:r w:rsidRPr="00024503">
        <w:rPr>
          <w:rStyle w:val="a6"/>
          <w:rFonts w:ascii="ＭＳ 明朝" w:eastAsia="ＭＳ 明朝" w:hAnsi="ＭＳ 明朝"/>
          <w:sz w:val="20"/>
          <w:szCs w:val="20"/>
        </w:rPr>
        <w:footnoteRef/>
      </w:r>
      <w:r w:rsidRPr="00024503">
        <w:rPr>
          <w:rFonts w:ascii="ＭＳ 明朝" w:eastAsia="ＭＳ 明朝" w:hAnsi="ＭＳ 明朝"/>
          <w:sz w:val="20"/>
          <w:szCs w:val="20"/>
        </w:rPr>
        <w:t xml:space="preserve"> </w:t>
      </w:r>
      <w:r w:rsidRPr="00024503">
        <w:rPr>
          <w:rFonts w:ascii="ＭＳ 明朝" w:eastAsia="ＭＳ 明朝" w:hAnsi="ＭＳ 明朝" w:hint="eastAsia"/>
          <w:sz w:val="20"/>
          <w:szCs w:val="20"/>
        </w:rPr>
        <w:t>医師主導治験に係る契約（案）では、本研究成果の発表等に関して、事前に協議を行うべき義務を定めたが、例えば、相手方の同意を得るべき義務を規定することも考えられる。なお、具体的な期間については、個別の事情に鑑みて、アカデミア側と製薬企業等との間で協議の上の決めるべきものである。</w:t>
      </w:r>
    </w:p>
  </w:footnote>
  <w:footnote w:id="33">
    <w:p w14:paraId="3580771C" w14:textId="54077867" w:rsidR="00BB1F17" w:rsidRPr="00024503" w:rsidRDefault="00BB1F17">
      <w:pPr>
        <w:pStyle w:val="a4"/>
        <w:rPr>
          <w:sz w:val="20"/>
          <w:szCs w:val="20"/>
        </w:rPr>
      </w:pPr>
      <w:r w:rsidRPr="00024503">
        <w:rPr>
          <w:rStyle w:val="a6"/>
          <w:rFonts w:ascii="ＭＳ 明朝" w:eastAsia="ＭＳ 明朝" w:hAnsi="ＭＳ 明朝"/>
          <w:sz w:val="20"/>
          <w:szCs w:val="20"/>
        </w:rPr>
        <w:footnoteRef/>
      </w:r>
      <w:r w:rsidRPr="00024503">
        <w:rPr>
          <w:rFonts w:ascii="ＭＳ 明朝" w:eastAsia="ＭＳ 明朝" w:hAnsi="ＭＳ 明朝"/>
          <w:sz w:val="20"/>
          <w:szCs w:val="20"/>
        </w:rPr>
        <w:t xml:space="preserve"> </w:t>
      </w:r>
      <w:r w:rsidRPr="00024503">
        <w:rPr>
          <w:rFonts w:ascii="ＭＳ 明朝" w:eastAsia="ＭＳ 明朝" w:hAnsi="ＭＳ 明朝" w:hint="eastAsia"/>
          <w:sz w:val="20"/>
          <w:szCs w:val="20"/>
        </w:rPr>
        <w:t>本条における「〇ヶ月」は第14条に合わせたものである。</w:t>
      </w:r>
    </w:p>
  </w:footnote>
  <w:footnote w:id="34">
    <w:p w14:paraId="4C29A265" w14:textId="0DE6E812" w:rsidR="00BB1F17" w:rsidRPr="00024503" w:rsidRDefault="00BB1F17">
      <w:pPr>
        <w:pStyle w:val="a4"/>
        <w:rPr>
          <w:sz w:val="20"/>
          <w:szCs w:val="20"/>
        </w:rPr>
      </w:pPr>
      <w:r w:rsidRPr="00024503">
        <w:rPr>
          <w:rStyle w:val="a6"/>
          <w:rFonts w:ascii="ＭＳ 明朝" w:eastAsia="ＭＳ 明朝" w:hAnsi="ＭＳ 明朝"/>
          <w:sz w:val="20"/>
          <w:szCs w:val="20"/>
        </w:rPr>
        <w:footnoteRef/>
      </w:r>
      <w:r w:rsidRPr="00024503">
        <w:rPr>
          <w:rFonts w:ascii="ＭＳ 明朝" w:eastAsia="ＭＳ 明朝" w:hAnsi="ＭＳ 明朝"/>
          <w:sz w:val="20"/>
          <w:szCs w:val="20"/>
        </w:rPr>
        <w:t xml:space="preserve"> </w:t>
      </w:r>
      <w:r w:rsidRPr="00024503">
        <w:rPr>
          <w:rFonts w:ascii="ＭＳ 明朝" w:eastAsia="ＭＳ 明朝" w:hAnsi="ＭＳ 明朝" w:hint="eastAsia"/>
          <w:sz w:val="20"/>
          <w:szCs w:val="20"/>
        </w:rPr>
        <w:t>未使用分の研究経費に関しても返還の必要性がある場合には定めておく。</w:t>
      </w:r>
    </w:p>
  </w:footnote>
  <w:footnote w:id="35">
    <w:p w14:paraId="6D8BD254" w14:textId="3A7E545E" w:rsidR="00BB1F17" w:rsidRPr="00024503" w:rsidRDefault="00BB1F17">
      <w:pPr>
        <w:pStyle w:val="a4"/>
        <w:rPr>
          <w:rFonts w:ascii="ＭＳ 明朝" w:eastAsia="ＭＳ 明朝" w:hAnsi="ＭＳ 明朝"/>
          <w:sz w:val="20"/>
          <w:szCs w:val="20"/>
        </w:rPr>
      </w:pPr>
      <w:r w:rsidRPr="00024503">
        <w:rPr>
          <w:rStyle w:val="a6"/>
          <w:rFonts w:ascii="ＭＳ 明朝" w:eastAsia="ＭＳ 明朝" w:hAnsi="ＭＳ 明朝"/>
          <w:sz w:val="20"/>
          <w:szCs w:val="20"/>
        </w:rPr>
        <w:footnoteRef/>
      </w:r>
      <w:r w:rsidRPr="00024503">
        <w:rPr>
          <w:rFonts w:ascii="ＭＳ 明朝" w:eastAsia="ＭＳ 明朝" w:hAnsi="ＭＳ 明朝"/>
          <w:sz w:val="20"/>
          <w:szCs w:val="20"/>
        </w:rPr>
        <w:t xml:space="preserve"> </w:t>
      </w:r>
      <w:r w:rsidRPr="00024503">
        <w:rPr>
          <w:rFonts w:ascii="ＭＳ 明朝" w:eastAsia="ＭＳ 明朝" w:hAnsi="ＭＳ 明朝" w:hint="eastAsia"/>
          <w:sz w:val="20"/>
          <w:szCs w:val="20"/>
        </w:rPr>
        <w:t>治験責任医師の署名は契約上不要で、責任医師が契約当事者であるかのような誤解を招きかねない懸念さえあるが、必要に応じて署名欄を設けることは可能である。</w:t>
      </w:r>
    </w:p>
  </w:footnote>
  <w:footnote w:id="36">
    <w:p w14:paraId="4C90A262" w14:textId="77777777" w:rsidR="0044430B" w:rsidRPr="00F42126" w:rsidRDefault="0044430B" w:rsidP="004625C2">
      <w:pPr>
        <w:pStyle w:val="a4"/>
        <w:jc w:val="both"/>
        <w:rPr>
          <w:sz w:val="20"/>
          <w:szCs w:val="20"/>
        </w:rPr>
      </w:pPr>
      <w:r w:rsidRPr="006329A3">
        <w:rPr>
          <w:rFonts w:ascii="ＭＳ 明朝" w:eastAsia="ＭＳ 明朝" w:hAnsi="ＭＳ 明朝"/>
          <w:sz w:val="20"/>
          <w:szCs w:val="20"/>
          <w:vertAlign w:val="superscript"/>
        </w:rPr>
        <w:footnoteRef/>
      </w:r>
      <w:r w:rsidRPr="006329A3">
        <w:rPr>
          <w:rFonts w:ascii="ＭＳ 明朝" w:eastAsia="ＭＳ 明朝" w:hAnsi="ＭＳ 明朝"/>
          <w:sz w:val="20"/>
          <w:szCs w:val="20"/>
        </w:rPr>
        <w:t xml:space="preserve"> </w:t>
      </w:r>
      <w:r>
        <w:rPr>
          <w:rFonts w:ascii="ＭＳ 明朝" w:eastAsia="ＭＳ 明朝" w:hAnsi="ＭＳ 明朝" w:hint="eastAsia"/>
          <w:sz w:val="20"/>
          <w:szCs w:val="20"/>
        </w:rPr>
        <w:t>医師主導治験に係る契約（案）</w:t>
      </w:r>
      <w:r w:rsidRPr="006329A3">
        <w:rPr>
          <w:rFonts w:ascii="ＭＳ 明朝" w:eastAsia="ＭＳ 明朝" w:hAnsi="ＭＳ 明朝" w:hint="eastAsia"/>
          <w:sz w:val="20"/>
          <w:szCs w:val="20"/>
        </w:rPr>
        <w:t>の治験細目に記載した項目は、あくまでも一例である。本文中に掲載した項目以外にも、</w:t>
      </w:r>
      <w:r>
        <w:rPr>
          <w:rFonts w:ascii="ＭＳ 明朝" w:eastAsia="ＭＳ 明朝" w:hAnsi="ＭＳ 明朝" w:hint="eastAsia"/>
          <w:sz w:val="20"/>
          <w:szCs w:val="20"/>
        </w:rPr>
        <w:t>本</w:t>
      </w:r>
      <w:r w:rsidRPr="006329A3">
        <w:rPr>
          <w:rFonts w:ascii="ＭＳ 明朝" w:eastAsia="ＭＳ 明朝" w:hAnsi="ＭＳ 明朝" w:hint="eastAsia"/>
          <w:sz w:val="20"/>
          <w:szCs w:val="20"/>
        </w:rPr>
        <w:t>治験責任医師の氏名、本治験の担当者や協力者の氏名、実施予定症例数、それぞれの治験施設や設備、本治験に係る費用の負担額などを</w:t>
      </w:r>
      <w:r>
        <w:rPr>
          <w:rFonts w:ascii="ＭＳ 明朝" w:eastAsia="ＭＳ 明朝" w:hAnsi="ＭＳ 明朝" w:hint="eastAsia"/>
          <w:sz w:val="20"/>
          <w:szCs w:val="20"/>
        </w:rPr>
        <w:t>記載することも</w:t>
      </w:r>
      <w:r w:rsidRPr="006329A3">
        <w:rPr>
          <w:rFonts w:ascii="ＭＳ 明朝" w:eastAsia="ＭＳ 明朝" w:hAnsi="ＭＳ 明朝" w:hint="eastAsia"/>
          <w:sz w:val="20"/>
          <w:szCs w:val="20"/>
        </w:rPr>
        <w:t>考えられる。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9367" w14:textId="77777777" w:rsidR="0044430B" w:rsidRDefault="0044430B" w:rsidP="00146CFC">
    <w:pPr>
      <w:pStyle w:val="ab"/>
      <w:jc w:val="right"/>
    </w:pPr>
    <w:r>
      <w:rPr>
        <w:rFonts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126D"/>
    <w:multiLevelType w:val="hybridMultilevel"/>
    <w:tmpl w:val="E57C8732"/>
    <w:lvl w:ilvl="0" w:tplc="1ACC65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CC7CF3"/>
    <w:multiLevelType w:val="hybridMultilevel"/>
    <w:tmpl w:val="044E61F6"/>
    <w:lvl w:ilvl="0" w:tplc="8468070E">
      <w:start w:val="1"/>
      <w:numFmt w:val="japaneseCounting"/>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38653372"/>
    <w:multiLevelType w:val="hybridMultilevel"/>
    <w:tmpl w:val="A992DA5A"/>
    <w:lvl w:ilvl="0" w:tplc="C0AE5866">
      <w:start w:val="1"/>
      <w:numFmt w:val="decimalEnclosedCircle"/>
      <w:lvlText w:val="%1"/>
      <w:lvlJc w:val="left"/>
      <w:pPr>
        <w:ind w:left="360" w:hanging="360"/>
      </w:pPr>
      <w:rPr>
        <w:rFonts w:ascii="ＭＳ 明朝" w:eastAsia="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DB5113"/>
    <w:multiLevelType w:val="hybridMultilevel"/>
    <w:tmpl w:val="1DEC6D78"/>
    <w:lvl w:ilvl="0" w:tplc="1D0CCB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581673"/>
    <w:multiLevelType w:val="hybridMultilevel"/>
    <w:tmpl w:val="938010BA"/>
    <w:lvl w:ilvl="0" w:tplc="D4E633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4273B7"/>
    <w:multiLevelType w:val="hybridMultilevel"/>
    <w:tmpl w:val="F2B0DED4"/>
    <w:lvl w:ilvl="0" w:tplc="91F6F6A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EF7587"/>
    <w:multiLevelType w:val="hybridMultilevel"/>
    <w:tmpl w:val="54C80E56"/>
    <w:lvl w:ilvl="0" w:tplc="47529DA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355EE3"/>
    <w:multiLevelType w:val="hybridMultilevel"/>
    <w:tmpl w:val="96FCBC8E"/>
    <w:lvl w:ilvl="0" w:tplc="D78E1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284D42"/>
    <w:multiLevelType w:val="hybridMultilevel"/>
    <w:tmpl w:val="9D902E6E"/>
    <w:lvl w:ilvl="0" w:tplc="B40473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A35D82"/>
    <w:multiLevelType w:val="hybridMultilevel"/>
    <w:tmpl w:val="BBD8D19A"/>
    <w:lvl w:ilvl="0" w:tplc="07D000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3900125">
    <w:abstractNumId w:val="5"/>
  </w:num>
  <w:num w:numId="2" w16cid:durableId="976957618">
    <w:abstractNumId w:val="8"/>
  </w:num>
  <w:num w:numId="3" w16cid:durableId="509609557">
    <w:abstractNumId w:val="0"/>
  </w:num>
  <w:num w:numId="4" w16cid:durableId="365494824">
    <w:abstractNumId w:val="7"/>
  </w:num>
  <w:num w:numId="5" w16cid:durableId="1231842533">
    <w:abstractNumId w:val="3"/>
  </w:num>
  <w:num w:numId="6" w16cid:durableId="662005606">
    <w:abstractNumId w:val="9"/>
  </w:num>
  <w:num w:numId="7" w16cid:durableId="1582838483">
    <w:abstractNumId w:val="6"/>
  </w:num>
  <w:num w:numId="8" w16cid:durableId="1939562323">
    <w:abstractNumId w:val="4"/>
  </w:num>
  <w:num w:numId="9" w16cid:durableId="2019696785">
    <w:abstractNumId w:val="2"/>
  </w:num>
  <w:num w:numId="10" w16cid:durableId="1605845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B99"/>
    <w:rsid w:val="00000030"/>
    <w:rsid w:val="00002B0A"/>
    <w:rsid w:val="00005B5D"/>
    <w:rsid w:val="00005E5E"/>
    <w:rsid w:val="00006F89"/>
    <w:rsid w:val="0000743F"/>
    <w:rsid w:val="000076E1"/>
    <w:rsid w:val="00016B43"/>
    <w:rsid w:val="00017632"/>
    <w:rsid w:val="00023695"/>
    <w:rsid w:val="00023BEA"/>
    <w:rsid w:val="00024503"/>
    <w:rsid w:val="000259B6"/>
    <w:rsid w:val="00026489"/>
    <w:rsid w:val="00030BD8"/>
    <w:rsid w:val="000316F7"/>
    <w:rsid w:val="00031FE7"/>
    <w:rsid w:val="00033903"/>
    <w:rsid w:val="0004097C"/>
    <w:rsid w:val="00040C06"/>
    <w:rsid w:val="00040C3E"/>
    <w:rsid w:val="00042777"/>
    <w:rsid w:val="00043AC0"/>
    <w:rsid w:val="00044675"/>
    <w:rsid w:val="00046E32"/>
    <w:rsid w:val="00047B50"/>
    <w:rsid w:val="0005036B"/>
    <w:rsid w:val="00050E55"/>
    <w:rsid w:val="00051524"/>
    <w:rsid w:val="00053F13"/>
    <w:rsid w:val="0005515D"/>
    <w:rsid w:val="00055DAC"/>
    <w:rsid w:val="00056223"/>
    <w:rsid w:val="00056DC0"/>
    <w:rsid w:val="00057F4F"/>
    <w:rsid w:val="000602B2"/>
    <w:rsid w:val="00061A2C"/>
    <w:rsid w:val="00061E31"/>
    <w:rsid w:val="000633EA"/>
    <w:rsid w:val="000672A2"/>
    <w:rsid w:val="00070614"/>
    <w:rsid w:val="000720B2"/>
    <w:rsid w:val="00072BBB"/>
    <w:rsid w:val="00075BAC"/>
    <w:rsid w:val="00082AA6"/>
    <w:rsid w:val="00084E3E"/>
    <w:rsid w:val="0009135F"/>
    <w:rsid w:val="00092A27"/>
    <w:rsid w:val="00093B98"/>
    <w:rsid w:val="0009466F"/>
    <w:rsid w:val="00095169"/>
    <w:rsid w:val="00095D0B"/>
    <w:rsid w:val="0009617A"/>
    <w:rsid w:val="00096DC2"/>
    <w:rsid w:val="000A2FB6"/>
    <w:rsid w:val="000A4887"/>
    <w:rsid w:val="000A5AC4"/>
    <w:rsid w:val="000A63D1"/>
    <w:rsid w:val="000A7085"/>
    <w:rsid w:val="000A7E68"/>
    <w:rsid w:val="000B2571"/>
    <w:rsid w:val="000B4647"/>
    <w:rsid w:val="000B5569"/>
    <w:rsid w:val="000B6A6A"/>
    <w:rsid w:val="000C2426"/>
    <w:rsid w:val="000C24B7"/>
    <w:rsid w:val="000C2934"/>
    <w:rsid w:val="000C3E48"/>
    <w:rsid w:val="000C4C4C"/>
    <w:rsid w:val="000C63BF"/>
    <w:rsid w:val="000D082E"/>
    <w:rsid w:val="000D2D1A"/>
    <w:rsid w:val="000E0518"/>
    <w:rsid w:val="000E17D5"/>
    <w:rsid w:val="000E293A"/>
    <w:rsid w:val="000E3530"/>
    <w:rsid w:val="000E3CB6"/>
    <w:rsid w:val="000E644E"/>
    <w:rsid w:val="000F1785"/>
    <w:rsid w:val="000F673F"/>
    <w:rsid w:val="00100C47"/>
    <w:rsid w:val="00100FD5"/>
    <w:rsid w:val="0010199E"/>
    <w:rsid w:val="00104A8F"/>
    <w:rsid w:val="00113609"/>
    <w:rsid w:val="001137A6"/>
    <w:rsid w:val="00113FA0"/>
    <w:rsid w:val="00122971"/>
    <w:rsid w:val="00125D5F"/>
    <w:rsid w:val="00130874"/>
    <w:rsid w:val="00133934"/>
    <w:rsid w:val="00137338"/>
    <w:rsid w:val="001420CB"/>
    <w:rsid w:val="00146490"/>
    <w:rsid w:val="00146CFC"/>
    <w:rsid w:val="00147716"/>
    <w:rsid w:val="001477B2"/>
    <w:rsid w:val="00147F2D"/>
    <w:rsid w:val="00152F75"/>
    <w:rsid w:val="00153BBA"/>
    <w:rsid w:val="00153D9F"/>
    <w:rsid w:val="001550A8"/>
    <w:rsid w:val="001613DD"/>
    <w:rsid w:val="0016161F"/>
    <w:rsid w:val="00164724"/>
    <w:rsid w:val="00164785"/>
    <w:rsid w:val="001647C8"/>
    <w:rsid w:val="00165788"/>
    <w:rsid w:val="00166DA2"/>
    <w:rsid w:val="001704FB"/>
    <w:rsid w:val="001707ED"/>
    <w:rsid w:val="00171A50"/>
    <w:rsid w:val="001732AA"/>
    <w:rsid w:val="0017616F"/>
    <w:rsid w:val="001836E1"/>
    <w:rsid w:val="00183939"/>
    <w:rsid w:val="001849B6"/>
    <w:rsid w:val="00187030"/>
    <w:rsid w:val="00187F59"/>
    <w:rsid w:val="00192776"/>
    <w:rsid w:val="001927EC"/>
    <w:rsid w:val="001928DB"/>
    <w:rsid w:val="0019293D"/>
    <w:rsid w:val="00195CB4"/>
    <w:rsid w:val="001A2CC1"/>
    <w:rsid w:val="001A4E21"/>
    <w:rsid w:val="001B3303"/>
    <w:rsid w:val="001B348A"/>
    <w:rsid w:val="001B44B8"/>
    <w:rsid w:val="001B4DE9"/>
    <w:rsid w:val="001B5301"/>
    <w:rsid w:val="001B532E"/>
    <w:rsid w:val="001B6AF4"/>
    <w:rsid w:val="001C13F3"/>
    <w:rsid w:val="001C23FF"/>
    <w:rsid w:val="001C2D9D"/>
    <w:rsid w:val="001C6A64"/>
    <w:rsid w:val="001C7343"/>
    <w:rsid w:val="001D3663"/>
    <w:rsid w:val="001D4037"/>
    <w:rsid w:val="001E1D80"/>
    <w:rsid w:val="001E3F45"/>
    <w:rsid w:val="001F0004"/>
    <w:rsid w:val="001F25C4"/>
    <w:rsid w:val="001F28F8"/>
    <w:rsid w:val="001F2CDD"/>
    <w:rsid w:val="001F5694"/>
    <w:rsid w:val="001F7A23"/>
    <w:rsid w:val="001F7FD9"/>
    <w:rsid w:val="00200720"/>
    <w:rsid w:val="00203655"/>
    <w:rsid w:val="00204FDF"/>
    <w:rsid w:val="00206A23"/>
    <w:rsid w:val="002100AE"/>
    <w:rsid w:val="00213DD1"/>
    <w:rsid w:val="00214A12"/>
    <w:rsid w:val="00214B03"/>
    <w:rsid w:val="002163EA"/>
    <w:rsid w:val="00220B72"/>
    <w:rsid w:val="002219E4"/>
    <w:rsid w:val="0022338D"/>
    <w:rsid w:val="0022740E"/>
    <w:rsid w:val="00235A22"/>
    <w:rsid w:val="00240ED1"/>
    <w:rsid w:val="00241B98"/>
    <w:rsid w:val="00242B87"/>
    <w:rsid w:val="002439F4"/>
    <w:rsid w:val="00244C42"/>
    <w:rsid w:val="002453B4"/>
    <w:rsid w:val="0025020D"/>
    <w:rsid w:val="00252A12"/>
    <w:rsid w:val="0026029E"/>
    <w:rsid w:val="00260FA5"/>
    <w:rsid w:val="00261B2A"/>
    <w:rsid w:val="0026242C"/>
    <w:rsid w:val="00266AAD"/>
    <w:rsid w:val="00271E52"/>
    <w:rsid w:val="0027371C"/>
    <w:rsid w:val="002778B6"/>
    <w:rsid w:val="00290AA6"/>
    <w:rsid w:val="00293967"/>
    <w:rsid w:val="002946AE"/>
    <w:rsid w:val="002951CA"/>
    <w:rsid w:val="002A5CD9"/>
    <w:rsid w:val="002B51A8"/>
    <w:rsid w:val="002B57C7"/>
    <w:rsid w:val="002B62A7"/>
    <w:rsid w:val="002C4855"/>
    <w:rsid w:val="002C4EB8"/>
    <w:rsid w:val="002C5731"/>
    <w:rsid w:val="002D1A85"/>
    <w:rsid w:val="002E0429"/>
    <w:rsid w:val="002E2847"/>
    <w:rsid w:val="002E2BC6"/>
    <w:rsid w:val="002E3AC7"/>
    <w:rsid w:val="002E4DC5"/>
    <w:rsid w:val="002E631E"/>
    <w:rsid w:val="002F2606"/>
    <w:rsid w:val="002F2C46"/>
    <w:rsid w:val="0030020B"/>
    <w:rsid w:val="00300759"/>
    <w:rsid w:val="00302111"/>
    <w:rsid w:val="00303CDF"/>
    <w:rsid w:val="0030583E"/>
    <w:rsid w:val="00306B0E"/>
    <w:rsid w:val="003174E9"/>
    <w:rsid w:val="00317BA9"/>
    <w:rsid w:val="00317BB6"/>
    <w:rsid w:val="0032075B"/>
    <w:rsid w:val="0032624A"/>
    <w:rsid w:val="00326870"/>
    <w:rsid w:val="0032754C"/>
    <w:rsid w:val="00330068"/>
    <w:rsid w:val="0033091B"/>
    <w:rsid w:val="00333277"/>
    <w:rsid w:val="00333837"/>
    <w:rsid w:val="003344B5"/>
    <w:rsid w:val="003355B7"/>
    <w:rsid w:val="00342B99"/>
    <w:rsid w:val="003439E5"/>
    <w:rsid w:val="00347EEF"/>
    <w:rsid w:val="003511F0"/>
    <w:rsid w:val="0035168C"/>
    <w:rsid w:val="00351A41"/>
    <w:rsid w:val="00353BF1"/>
    <w:rsid w:val="003559F3"/>
    <w:rsid w:val="00356823"/>
    <w:rsid w:val="00361462"/>
    <w:rsid w:val="00361803"/>
    <w:rsid w:val="00367238"/>
    <w:rsid w:val="00370A60"/>
    <w:rsid w:val="00371711"/>
    <w:rsid w:val="003726E7"/>
    <w:rsid w:val="003809F0"/>
    <w:rsid w:val="00382857"/>
    <w:rsid w:val="00390011"/>
    <w:rsid w:val="00391523"/>
    <w:rsid w:val="00391ED9"/>
    <w:rsid w:val="003A40C5"/>
    <w:rsid w:val="003A4500"/>
    <w:rsid w:val="003A7E25"/>
    <w:rsid w:val="003B2AAF"/>
    <w:rsid w:val="003B3151"/>
    <w:rsid w:val="003B38D6"/>
    <w:rsid w:val="003B5473"/>
    <w:rsid w:val="003B7235"/>
    <w:rsid w:val="003B770E"/>
    <w:rsid w:val="003C4A50"/>
    <w:rsid w:val="003C5483"/>
    <w:rsid w:val="003C5786"/>
    <w:rsid w:val="003C7FA7"/>
    <w:rsid w:val="003D063D"/>
    <w:rsid w:val="003D0A48"/>
    <w:rsid w:val="003D4F42"/>
    <w:rsid w:val="003D6920"/>
    <w:rsid w:val="003E7909"/>
    <w:rsid w:val="003E7BAA"/>
    <w:rsid w:val="003F024A"/>
    <w:rsid w:val="003F2106"/>
    <w:rsid w:val="003F24E4"/>
    <w:rsid w:val="003F3F38"/>
    <w:rsid w:val="003F5775"/>
    <w:rsid w:val="003F671F"/>
    <w:rsid w:val="003F6C3E"/>
    <w:rsid w:val="003F7423"/>
    <w:rsid w:val="00404E9A"/>
    <w:rsid w:val="00407FFD"/>
    <w:rsid w:val="004102D6"/>
    <w:rsid w:val="00410805"/>
    <w:rsid w:val="00416D58"/>
    <w:rsid w:val="00417678"/>
    <w:rsid w:val="00421F42"/>
    <w:rsid w:val="00422627"/>
    <w:rsid w:val="004238AD"/>
    <w:rsid w:val="0042593D"/>
    <w:rsid w:val="00425A7D"/>
    <w:rsid w:val="00431489"/>
    <w:rsid w:val="00432AE0"/>
    <w:rsid w:val="00433A71"/>
    <w:rsid w:val="004340CA"/>
    <w:rsid w:val="00436FD9"/>
    <w:rsid w:val="0043790C"/>
    <w:rsid w:val="00437F52"/>
    <w:rsid w:val="004427A2"/>
    <w:rsid w:val="004442A0"/>
    <w:rsid w:val="0044430B"/>
    <w:rsid w:val="0044602B"/>
    <w:rsid w:val="00446466"/>
    <w:rsid w:val="004532C7"/>
    <w:rsid w:val="00456BB2"/>
    <w:rsid w:val="004602F2"/>
    <w:rsid w:val="00461350"/>
    <w:rsid w:val="004616E2"/>
    <w:rsid w:val="00461C98"/>
    <w:rsid w:val="004625C2"/>
    <w:rsid w:val="00465C8D"/>
    <w:rsid w:val="00466E6C"/>
    <w:rsid w:val="0047154E"/>
    <w:rsid w:val="00472EE2"/>
    <w:rsid w:val="004734C8"/>
    <w:rsid w:val="00473585"/>
    <w:rsid w:val="00473A3C"/>
    <w:rsid w:val="00473C94"/>
    <w:rsid w:val="00480D81"/>
    <w:rsid w:val="0048489F"/>
    <w:rsid w:val="00486758"/>
    <w:rsid w:val="0049040C"/>
    <w:rsid w:val="00493348"/>
    <w:rsid w:val="00493A72"/>
    <w:rsid w:val="00493F6D"/>
    <w:rsid w:val="00495E91"/>
    <w:rsid w:val="0049724A"/>
    <w:rsid w:val="004A1CA5"/>
    <w:rsid w:val="004A2E2B"/>
    <w:rsid w:val="004B1ACD"/>
    <w:rsid w:val="004B4A4A"/>
    <w:rsid w:val="004B4FE5"/>
    <w:rsid w:val="004B55F8"/>
    <w:rsid w:val="004C03CB"/>
    <w:rsid w:val="004C0A3E"/>
    <w:rsid w:val="004C316C"/>
    <w:rsid w:val="004C3B30"/>
    <w:rsid w:val="004D2BFF"/>
    <w:rsid w:val="004D2E9E"/>
    <w:rsid w:val="004D4177"/>
    <w:rsid w:val="004D4D78"/>
    <w:rsid w:val="004D7601"/>
    <w:rsid w:val="004E0E98"/>
    <w:rsid w:val="004E1496"/>
    <w:rsid w:val="004E18B5"/>
    <w:rsid w:val="004E2270"/>
    <w:rsid w:val="004E2D58"/>
    <w:rsid w:val="004E4BD6"/>
    <w:rsid w:val="004E52E5"/>
    <w:rsid w:val="004E5A38"/>
    <w:rsid w:val="004E6DC9"/>
    <w:rsid w:val="004E6EFE"/>
    <w:rsid w:val="004F45CE"/>
    <w:rsid w:val="004F5D1E"/>
    <w:rsid w:val="004F7008"/>
    <w:rsid w:val="004F7231"/>
    <w:rsid w:val="004F7722"/>
    <w:rsid w:val="00502D48"/>
    <w:rsid w:val="005046EE"/>
    <w:rsid w:val="00504D6F"/>
    <w:rsid w:val="00504F72"/>
    <w:rsid w:val="0050570C"/>
    <w:rsid w:val="00507425"/>
    <w:rsid w:val="00510FEA"/>
    <w:rsid w:val="00512A63"/>
    <w:rsid w:val="005134F6"/>
    <w:rsid w:val="0051387E"/>
    <w:rsid w:val="00520E2F"/>
    <w:rsid w:val="005211D7"/>
    <w:rsid w:val="00523615"/>
    <w:rsid w:val="0052591F"/>
    <w:rsid w:val="00531AEB"/>
    <w:rsid w:val="00537A8F"/>
    <w:rsid w:val="005402EA"/>
    <w:rsid w:val="00541A02"/>
    <w:rsid w:val="00541F77"/>
    <w:rsid w:val="00543041"/>
    <w:rsid w:val="0054459A"/>
    <w:rsid w:val="00544AF5"/>
    <w:rsid w:val="00550B03"/>
    <w:rsid w:val="005533AB"/>
    <w:rsid w:val="00553B81"/>
    <w:rsid w:val="00554899"/>
    <w:rsid w:val="00554BF9"/>
    <w:rsid w:val="00555EB5"/>
    <w:rsid w:val="0055609C"/>
    <w:rsid w:val="005563EE"/>
    <w:rsid w:val="005613E9"/>
    <w:rsid w:val="00562B1F"/>
    <w:rsid w:val="00562B4F"/>
    <w:rsid w:val="005644B1"/>
    <w:rsid w:val="0056778E"/>
    <w:rsid w:val="00571FAB"/>
    <w:rsid w:val="005748E3"/>
    <w:rsid w:val="00577F1E"/>
    <w:rsid w:val="00580C6F"/>
    <w:rsid w:val="005840EB"/>
    <w:rsid w:val="00584664"/>
    <w:rsid w:val="005846D9"/>
    <w:rsid w:val="00585FB6"/>
    <w:rsid w:val="00586200"/>
    <w:rsid w:val="005871DA"/>
    <w:rsid w:val="005873D9"/>
    <w:rsid w:val="005966FF"/>
    <w:rsid w:val="005A07F3"/>
    <w:rsid w:val="005A2AC6"/>
    <w:rsid w:val="005A41AB"/>
    <w:rsid w:val="005A5D74"/>
    <w:rsid w:val="005A779B"/>
    <w:rsid w:val="005B1791"/>
    <w:rsid w:val="005B3BE1"/>
    <w:rsid w:val="005B3FEB"/>
    <w:rsid w:val="005B639F"/>
    <w:rsid w:val="005C0AC3"/>
    <w:rsid w:val="005C1160"/>
    <w:rsid w:val="005C1E36"/>
    <w:rsid w:val="005C2A01"/>
    <w:rsid w:val="005C2B44"/>
    <w:rsid w:val="005C3CB9"/>
    <w:rsid w:val="005C45AF"/>
    <w:rsid w:val="005C5DC7"/>
    <w:rsid w:val="005C7594"/>
    <w:rsid w:val="005C7A08"/>
    <w:rsid w:val="005C7DA1"/>
    <w:rsid w:val="005D2B1D"/>
    <w:rsid w:val="005D4659"/>
    <w:rsid w:val="005E126C"/>
    <w:rsid w:val="005E13EF"/>
    <w:rsid w:val="005E1F82"/>
    <w:rsid w:val="005E3D4C"/>
    <w:rsid w:val="005E4772"/>
    <w:rsid w:val="005E4B64"/>
    <w:rsid w:val="005E54D7"/>
    <w:rsid w:val="005E6DB5"/>
    <w:rsid w:val="005F1F90"/>
    <w:rsid w:val="005F294F"/>
    <w:rsid w:val="005F2E93"/>
    <w:rsid w:val="005F5A4E"/>
    <w:rsid w:val="005F685B"/>
    <w:rsid w:val="005F798D"/>
    <w:rsid w:val="00602D0E"/>
    <w:rsid w:val="00605EF6"/>
    <w:rsid w:val="00606B4B"/>
    <w:rsid w:val="00607156"/>
    <w:rsid w:val="00607E2D"/>
    <w:rsid w:val="006101BF"/>
    <w:rsid w:val="00613F77"/>
    <w:rsid w:val="00614599"/>
    <w:rsid w:val="00615D7B"/>
    <w:rsid w:val="00616AF0"/>
    <w:rsid w:val="00621686"/>
    <w:rsid w:val="00623BE6"/>
    <w:rsid w:val="00626220"/>
    <w:rsid w:val="00627275"/>
    <w:rsid w:val="00630B99"/>
    <w:rsid w:val="00631D8A"/>
    <w:rsid w:val="006329A3"/>
    <w:rsid w:val="00633897"/>
    <w:rsid w:val="00640968"/>
    <w:rsid w:val="0064228A"/>
    <w:rsid w:val="00644925"/>
    <w:rsid w:val="00647316"/>
    <w:rsid w:val="006473A9"/>
    <w:rsid w:val="0064795A"/>
    <w:rsid w:val="0065395D"/>
    <w:rsid w:val="00657DBE"/>
    <w:rsid w:val="00657ED3"/>
    <w:rsid w:val="00660444"/>
    <w:rsid w:val="006613AC"/>
    <w:rsid w:val="00661D2C"/>
    <w:rsid w:val="00665921"/>
    <w:rsid w:val="00666838"/>
    <w:rsid w:val="00670562"/>
    <w:rsid w:val="00670F03"/>
    <w:rsid w:val="00672A6C"/>
    <w:rsid w:val="00674022"/>
    <w:rsid w:val="00675B28"/>
    <w:rsid w:val="00675BE8"/>
    <w:rsid w:val="00682252"/>
    <w:rsid w:val="00685A46"/>
    <w:rsid w:val="0068640D"/>
    <w:rsid w:val="00690097"/>
    <w:rsid w:val="0069067E"/>
    <w:rsid w:val="006917A9"/>
    <w:rsid w:val="00691F57"/>
    <w:rsid w:val="00694674"/>
    <w:rsid w:val="00696EED"/>
    <w:rsid w:val="006A0569"/>
    <w:rsid w:val="006A165A"/>
    <w:rsid w:val="006A2A40"/>
    <w:rsid w:val="006A2CE9"/>
    <w:rsid w:val="006A5052"/>
    <w:rsid w:val="006A5F4E"/>
    <w:rsid w:val="006B3396"/>
    <w:rsid w:val="006B48F8"/>
    <w:rsid w:val="006B657A"/>
    <w:rsid w:val="006C19C5"/>
    <w:rsid w:val="006C1C31"/>
    <w:rsid w:val="006C2274"/>
    <w:rsid w:val="006C275C"/>
    <w:rsid w:val="006C32E8"/>
    <w:rsid w:val="006C352F"/>
    <w:rsid w:val="006C721E"/>
    <w:rsid w:val="006C7CC4"/>
    <w:rsid w:val="006D03CA"/>
    <w:rsid w:val="006D07F0"/>
    <w:rsid w:val="006D1031"/>
    <w:rsid w:val="006D488E"/>
    <w:rsid w:val="006D6BED"/>
    <w:rsid w:val="006D72B7"/>
    <w:rsid w:val="006E0993"/>
    <w:rsid w:val="006E274B"/>
    <w:rsid w:val="006E40A9"/>
    <w:rsid w:val="006E5A25"/>
    <w:rsid w:val="006E5C1E"/>
    <w:rsid w:val="006E5C8A"/>
    <w:rsid w:val="006E6928"/>
    <w:rsid w:val="006E6DAF"/>
    <w:rsid w:val="006E74EA"/>
    <w:rsid w:val="006F1BB1"/>
    <w:rsid w:val="006F1C6D"/>
    <w:rsid w:val="006F235A"/>
    <w:rsid w:val="006F5DFD"/>
    <w:rsid w:val="006F6E65"/>
    <w:rsid w:val="00703DB6"/>
    <w:rsid w:val="00703F87"/>
    <w:rsid w:val="00704647"/>
    <w:rsid w:val="00704A78"/>
    <w:rsid w:val="00705EB2"/>
    <w:rsid w:val="007066BA"/>
    <w:rsid w:val="00707759"/>
    <w:rsid w:val="00715E9C"/>
    <w:rsid w:val="00716569"/>
    <w:rsid w:val="00717F4C"/>
    <w:rsid w:val="00721ECC"/>
    <w:rsid w:val="00723FA0"/>
    <w:rsid w:val="00730CC8"/>
    <w:rsid w:val="007324CA"/>
    <w:rsid w:val="00732A6A"/>
    <w:rsid w:val="0073426B"/>
    <w:rsid w:val="0073651D"/>
    <w:rsid w:val="00745F68"/>
    <w:rsid w:val="007463EA"/>
    <w:rsid w:val="00751EDF"/>
    <w:rsid w:val="00752A0F"/>
    <w:rsid w:val="00754593"/>
    <w:rsid w:val="00757F05"/>
    <w:rsid w:val="007612FC"/>
    <w:rsid w:val="00761D7D"/>
    <w:rsid w:val="00762DFD"/>
    <w:rsid w:val="00763645"/>
    <w:rsid w:val="007655EE"/>
    <w:rsid w:val="00767A0D"/>
    <w:rsid w:val="00772182"/>
    <w:rsid w:val="00773DEF"/>
    <w:rsid w:val="00775B28"/>
    <w:rsid w:val="00780D29"/>
    <w:rsid w:val="00780FA6"/>
    <w:rsid w:val="007846A9"/>
    <w:rsid w:val="00784B2F"/>
    <w:rsid w:val="00787516"/>
    <w:rsid w:val="00787C1F"/>
    <w:rsid w:val="00793305"/>
    <w:rsid w:val="00793A27"/>
    <w:rsid w:val="00796486"/>
    <w:rsid w:val="007967BC"/>
    <w:rsid w:val="007A3140"/>
    <w:rsid w:val="007A5E25"/>
    <w:rsid w:val="007A7C49"/>
    <w:rsid w:val="007B0826"/>
    <w:rsid w:val="007B132C"/>
    <w:rsid w:val="007B5B81"/>
    <w:rsid w:val="007C0359"/>
    <w:rsid w:val="007C09ED"/>
    <w:rsid w:val="007C3D42"/>
    <w:rsid w:val="007C451B"/>
    <w:rsid w:val="007C502F"/>
    <w:rsid w:val="007C6662"/>
    <w:rsid w:val="007C6CE3"/>
    <w:rsid w:val="007C7E6A"/>
    <w:rsid w:val="007D151E"/>
    <w:rsid w:val="007D5177"/>
    <w:rsid w:val="007D741F"/>
    <w:rsid w:val="007E26B3"/>
    <w:rsid w:val="007E618F"/>
    <w:rsid w:val="007E6BCC"/>
    <w:rsid w:val="007E7EA4"/>
    <w:rsid w:val="007F3CA6"/>
    <w:rsid w:val="007F410C"/>
    <w:rsid w:val="007F414A"/>
    <w:rsid w:val="007F65A1"/>
    <w:rsid w:val="007F71A2"/>
    <w:rsid w:val="0080062C"/>
    <w:rsid w:val="00803188"/>
    <w:rsid w:val="008031EC"/>
    <w:rsid w:val="00804023"/>
    <w:rsid w:val="0080426F"/>
    <w:rsid w:val="00804A42"/>
    <w:rsid w:val="00805D51"/>
    <w:rsid w:val="00807855"/>
    <w:rsid w:val="00810DDB"/>
    <w:rsid w:val="00814215"/>
    <w:rsid w:val="00815751"/>
    <w:rsid w:val="00816B10"/>
    <w:rsid w:val="00816B89"/>
    <w:rsid w:val="00820AF6"/>
    <w:rsid w:val="00820C6F"/>
    <w:rsid w:val="00823D95"/>
    <w:rsid w:val="00834E32"/>
    <w:rsid w:val="00836BC6"/>
    <w:rsid w:val="00836F09"/>
    <w:rsid w:val="00837342"/>
    <w:rsid w:val="0084294E"/>
    <w:rsid w:val="0085054A"/>
    <w:rsid w:val="008506D5"/>
    <w:rsid w:val="00850949"/>
    <w:rsid w:val="00851FB4"/>
    <w:rsid w:val="00853E27"/>
    <w:rsid w:val="00861D77"/>
    <w:rsid w:val="00864E66"/>
    <w:rsid w:val="008652BD"/>
    <w:rsid w:val="008657ED"/>
    <w:rsid w:val="00865F05"/>
    <w:rsid w:val="00866220"/>
    <w:rsid w:val="008703AF"/>
    <w:rsid w:val="00872EED"/>
    <w:rsid w:val="00873157"/>
    <w:rsid w:val="008748D7"/>
    <w:rsid w:val="00875087"/>
    <w:rsid w:val="008763C6"/>
    <w:rsid w:val="00881AC0"/>
    <w:rsid w:val="008823B5"/>
    <w:rsid w:val="00882604"/>
    <w:rsid w:val="00890323"/>
    <w:rsid w:val="008914C2"/>
    <w:rsid w:val="008927D8"/>
    <w:rsid w:val="00892950"/>
    <w:rsid w:val="008A1D1B"/>
    <w:rsid w:val="008A5E42"/>
    <w:rsid w:val="008A79F0"/>
    <w:rsid w:val="008A7E44"/>
    <w:rsid w:val="008B0A0C"/>
    <w:rsid w:val="008B1BEE"/>
    <w:rsid w:val="008B4093"/>
    <w:rsid w:val="008B5F75"/>
    <w:rsid w:val="008B672B"/>
    <w:rsid w:val="008B7D19"/>
    <w:rsid w:val="008B7EA7"/>
    <w:rsid w:val="008C0377"/>
    <w:rsid w:val="008C152A"/>
    <w:rsid w:val="008C246F"/>
    <w:rsid w:val="008C2799"/>
    <w:rsid w:val="008C324A"/>
    <w:rsid w:val="008C411A"/>
    <w:rsid w:val="008C5579"/>
    <w:rsid w:val="008C55F5"/>
    <w:rsid w:val="008C6EE5"/>
    <w:rsid w:val="008C7998"/>
    <w:rsid w:val="008C7E23"/>
    <w:rsid w:val="008D0443"/>
    <w:rsid w:val="008D4BC8"/>
    <w:rsid w:val="008D6557"/>
    <w:rsid w:val="008D7C45"/>
    <w:rsid w:val="008E0206"/>
    <w:rsid w:val="008E0F5F"/>
    <w:rsid w:val="008E1908"/>
    <w:rsid w:val="008E297F"/>
    <w:rsid w:val="008E3335"/>
    <w:rsid w:val="008E454E"/>
    <w:rsid w:val="008E6EB1"/>
    <w:rsid w:val="008F297F"/>
    <w:rsid w:val="008F4C63"/>
    <w:rsid w:val="008F5B34"/>
    <w:rsid w:val="008F5FA1"/>
    <w:rsid w:val="008F7DCA"/>
    <w:rsid w:val="009002A6"/>
    <w:rsid w:val="009033F0"/>
    <w:rsid w:val="00903572"/>
    <w:rsid w:val="00911586"/>
    <w:rsid w:val="00912FD1"/>
    <w:rsid w:val="0091645C"/>
    <w:rsid w:val="0092098E"/>
    <w:rsid w:val="00921C30"/>
    <w:rsid w:val="009224E0"/>
    <w:rsid w:val="009312F5"/>
    <w:rsid w:val="00933080"/>
    <w:rsid w:val="00935C1B"/>
    <w:rsid w:val="009361D7"/>
    <w:rsid w:val="009403A2"/>
    <w:rsid w:val="00940817"/>
    <w:rsid w:val="00940F9B"/>
    <w:rsid w:val="0094134A"/>
    <w:rsid w:val="0094597D"/>
    <w:rsid w:val="00946CB9"/>
    <w:rsid w:val="0094762B"/>
    <w:rsid w:val="00950AC6"/>
    <w:rsid w:val="00953E85"/>
    <w:rsid w:val="00954A9F"/>
    <w:rsid w:val="00955C19"/>
    <w:rsid w:val="00963A69"/>
    <w:rsid w:val="00963FD1"/>
    <w:rsid w:val="00964F19"/>
    <w:rsid w:val="00965AE4"/>
    <w:rsid w:val="00966A2C"/>
    <w:rsid w:val="00967B14"/>
    <w:rsid w:val="00970190"/>
    <w:rsid w:val="00970AFF"/>
    <w:rsid w:val="00971FEB"/>
    <w:rsid w:val="009747F6"/>
    <w:rsid w:val="0097753C"/>
    <w:rsid w:val="00981E5A"/>
    <w:rsid w:val="00985813"/>
    <w:rsid w:val="00986679"/>
    <w:rsid w:val="00987090"/>
    <w:rsid w:val="0099227A"/>
    <w:rsid w:val="00993015"/>
    <w:rsid w:val="00994087"/>
    <w:rsid w:val="00994FE1"/>
    <w:rsid w:val="00995CE8"/>
    <w:rsid w:val="00996A26"/>
    <w:rsid w:val="009A0A7A"/>
    <w:rsid w:val="009A28F5"/>
    <w:rsid w:val="009A2981"/>
    <w:rsid w:val="009A3115"/>
    <w:rsid w:val="009A47FA"/>
    <w:rsid w:val="009A4D69"/>
    <w:rsid w:val="009A5083"/>
    <w:rsid w:val="009A5C15"/>
    <w:rsid w:val="009A6FE9"/>
    <w:rsid w:val="009B1E51"/>
    <w:rsid w:val="009B2953"/>
    <w:rsid w:val="009B35A6"/>
    <w:rsid w:val="009B3C86"/>
    <w:rsid w:val="009B6DE7"/>
    <w:rsid w:val="009B6F4F"/>
    <w:rsid w:val="009B765F"/>
    <w:rsid w:val="009C1864"/>
    <w:rsid w:val="009C4A15"/>
    <w:rsid w:val="009C4C4B"/>
    <w:rsid w:val="009D0E53"/>
    <w:rsid w:val="009D18C0"/>
    <w:rsid w:val="009D33CE"/>
    <w:rsid w:val="009D3974"/>
    <w:rsid w:val="009E2860"/>
    <w:rsid w:val="009E4E60"/>
    <w:rsid w:val="009E69A9"/>
    <w:rsid w:val="009F14D8"/>
    <w:rsid w:val="009F1FA6"/>
    <w:rsid w:val="009F2DBE"/>
    <w:rsid w:val="009F2ED9"/>
    <w:rsid w:val="009F3CAC"/>
    <w:rsid w:val="009F5BFE"/>
    <w:rsid w:val="009F68A5"/>
    <w:rsid w:val="009F72A1"/>
    <w:rsid w:val="00A02348"/>
    <w:rsid w:val="00A03C15"/>
    <w:rsid w:val="00A06C71"/>
    <w:rsid w:val="00A11C13"/>
    <w:rsid w:val="00A12943"/>
    <w:rsid w:val="00A1448C"/>
    <w:rsid w:val="00A14907"/>
    <w:rsid w:val="00A16940"/>
    <w:rsid w:val="00A209F0"/>
    <w:rsid w:val="00A20E05"/>
    <w:rsid w:val="00A2425D"/>
    <w:rsid w:val="00A250DC"/>
    <w:rsid w:val="00A260CC"/>
    <w:rsid w:val="00A30861"/>
    <w:rsid w:val="00A32020"/>
    <w:rsid w:val="00A32B8E"/>
    <w:rsid w:val="00A32CA8"/>
    <w:rsid w:val="00A35AAD"/>
    <w:rsid w:val="00A367B6"/>
    <w:rsid w:val="00A3690D"/>
    <w:rsid w:val="00A36BC9"/>
    <w:rsid w:val="00A4288E"/>
    <w:rsid w:val="00A42EF9"/>
    <w:rsid w:val="00A43F45"/>
    <w:rsid w:val="00A447E7"/>
    <w:rsid w:val="00A44B14"/>
    <w:rsid w:val="00A50D96"/>
    <w:rsid w:val="00A51470"/>
    <w:rsid w:val="00A52715"/>
    <w:rsid w:val="00A530E1"/>
    <w:rsid w:val="00A545AF"/>
    <w:rsid w:val="00A564EF"/>
    <w:rsid w:val="00A57011"/>
    <w:rsid w:val="00A57157"/>
    <w:rsid w:val="00A572AB"/>
    <w:rsid w:val="00A62E42"/>
    <w:rsid w:val="00A63302"/>
    <w:rsid w:val="00A637E7"/>
    <w:rsid w:val="00A657DE"/>
    <w:rsid w:val="00A66597"/>
    <w:rsid w:val="00A67FAA"/>
    <w:rsid w:val="00A70830"/>
    <w:rsid w:val="00A73401"/>
    <w:rsid w:val="00A76618"/>
    <w:rsid w:val="00A76E82"/>
    <w:rsid w:val="00A803D1"/>
    <w:rsid w:val="00A80EB6"/>
    <w:rsid w:val="00A80ED1"/>
    <w:rsid w:val="00A81C03"/>
    <w:rsid w:val="00A8464A"/>
    <w:rsid w:val="00A8466F"/>
    <w:rsid w:val="00A85F30"/>
    <w:rsid w:val="00A86892"/>
    <w:rsid w:val="00A911EE"/>
    <w:rsid w:val="00A91401"/>
    <w:rsid w:val="00A91F55"/>
    <w:rsid w:val="00A94215"/>
    <w:rsid w:val="00AA0680"/>
    <w:rsid w:val="00AA2DCA"/>
    <w:rsid w:val="00AA334D"/>
    <w:rsid w:val="00AA4FFB"/>
    <w:rsid w:val="00AA635F"/>
    <w:rsid w:val="00AA7CCC"/>
    <w:rsid w:val="00AA7ED7"/>
    <w:rsid w:val="00AB199A"/>
    <w:rsid w:val="00AB2B76"/>
    <w:rsid w:val="00AB38F2"/>
    <w:rsid w:val="00AB544F"/>
    <w:rsid w:val="00AB7458"/>
    <w:rsid w:val="00AC0DC5"/>
    <w:rsid w:val="00AC3867"/>
    <w:rsid w:val="00AC5EC1"/>
    <w:rsid w:val="00AC6F0D"/>
    <w:rsid w:val="00AD721A"/>
    <w:rsid w:val="00AE0DE1"/>
    <w:rsid w:val="00AE1814"/>
    <w:rsid w:val="00AE63CF"/>
    <w:rsid w:val="00AF40A0"/>
    <w:rsid w:val="00AF5798"/>
    <w:rsid w:val="00B005AA"/>
    <w:rsid w:val="00B007C9"/>
    <w:rsid w:val="00B00D25"/>
    <w:rsid w:val="00B03344"/>
    <w:rsid w:val="00B03F53"/>
    <w:rsid w:val="00B0661F"/>
    <w:rsid w:val="00B066AD"/>
    <w:rsid w:val="00B10570"/>
    <w:rsid w:val="00B10893"/>
    <w:rsid w:val="00B10C3F"/>
    <w:rsid w:val="00B111ED"/>
    <w:rsid w:val="00B12C5A"/>
    <w:rsid w:val="00B21800"/>
    <w:rsid w:val="00B23B59"/>
    <w:rsid w:val="00B24557"/>
    <w:rsid w:val="00B24882"/>
    <w:rsid w:val="00B24F96"/>
    <w:rsid w:val="00B25537"/>
    <w:rsid w:val="00B25CBD"/>
    <w:rsid w:val="00B27221"/>
    <w:rsid w:val="00B33282"/>
    <w:rsid w:val="00B37E8E"/>
    <w:rsid w:val="00B37F12"/>
    <w:rsid w:val="00B40542"/>
    <w:rsid w:val="00B41111"/>
    <w:rsid w:val="00B4222D"/>
    <w:rsid w:val="00B42378"/>
    <w:rsid w:val="00B4278E"/>
    <w:rsid w:val="00B43064"/>
    <w:rsid w:val="00B46F4A"/>
    <w:rsid w:val="00B504FF"/>
    <w:rsid w:val="00B52F8C"/>
    <w:rsid w:val="00B557A1"/>
    <w:rsid w:val="00B55DFE"/>
    <w:rsid w:val="00B62025"/>
    <w:rsid w:val="00B620B5"/>
    <w:rsid w:val="00B627DC"/>
    <w:rsid w:val="00B62AB3"/>
    <w:rsid w:val="00B65D43"/>
    <w:rsid w:val="00B67616"/>
    <w:rsid w:val="00B67FF7"/>
    <w:rsid w:val="00B70D9E"/>
    <w:rsid w:val="00B7283D"/>
    <w:rsid w:val="00B744BB"/>
    <w:rsid w:val="00B74708"/>
    <w:rsid w:val="00B76793"/>
    <w:rsid w:val="00B80F1A"/>
    <w:rsid w:val="00B81D09"/>
    <w:rsid w:val="00B82484"/>
    <w:rsid w:val="00B848BC"/>
    <w:rsid w:val="00B85321"/>
    <w:rsid w:val="00B92078"/>
    <w:rsid w:val="00B92FB4"/>
    <w:rsid w:val="00B9331C"/>
    <w:rsid w:val="00B9767D"/>
    <w:rsid w:val="00BA3F12"/>
    <w:rsid w:val="00BA6128"/>
    <w:rsid w:val="00BA6A3A"/>
    <w:rsid w:val="00BB16A0"/>
    <w:rsid w:val="00BB1EEE"/>
    <w:rsid w:val="00BB1F17"/>
    <w:rsid w:val="00BB5346"/>
    <w:rsid w:val="00BB5F45"/>
    <w:rsid w:val="00BB677E"/>
    <w:rsid w:val="00BB788B"/>
    <w:rsid w:val="00BC22C6"/>
    <w:rsid w:val="00BC24F8"/>
    <w:rsid w:val="00BC2B37"/>
    <w:rsid w:val="00BC4B0F"/>
    <w:rsid w:val="00BC7275"/>
    <w:rsid w:val="00BD1B67"/>
    <w:rsid w:val="00BD61BC"/>
    <w:rsid w:val="00BE0D1A"/>
    <w:rsid w:val="00BE1010"/>
    <w:rsid w:val="00BE3E8C"/>
    <w:rsid w:val="00BE540D"/>
    <w:rsid w:val="00BE655C"/>
    <w:rsid w:val="00BE6A51"/>
    <w:rsid w:val="00BE7B07"/>
    <w:rsid w:val="00BF112D"/>
    <w:rsid w:val="00BF18AC"/>
    <w:rsid w:val="00BF1BAE"/>
    <w:rsid w:val="00BF56EC"/>
    <w:rsid w:val="00C00FF7"/>
    <w:rsid w:val="00C016C6"/>
    <w:rsid w:val="00C0369B"/>
    <w:rsid w:val="00C038EA"/>
    <w:rsid w:val="00C03EFB"/>
    <w:rsid w:val="00C05609"/>
    <w:rsid w:val="00C05BF2"/>
    <w:rsid w:val="00C079F5"/>
    <w:rsid w:val="00C11387"/>
    <w:rsid w:val="00C14546"/>
    <w:rsid w:val="00C14D55"/>
    <w:rsid w:val="00C15ED2"/>
    <w:rsid w:val="00C21837"/>
    <w:rsid w:val="00C22D6D"/>
    <w:rsid w:val="00C22FEF"/>
    <w:rsid w:val="00C252FE"/>
    <w:rsid w:val="00C25306"/>
    <w:rsid w:val="00C27759"/>
    <w:rsid w:val="00C3158E"/>
    <w:rsid w:val="00C320BD"/>
    <w:rsid w:val="00C32960"/>
    <w:rsid w:val="00C32EAB"/>
    <w:rsid w:val="00C3571D"/>
    <w:rsid w:val="00C3580B"/>
    <w:rsid w:val="00C41F24"/>
    <w:rsid w:val="00C42D43"/>
    <w:rsid w:val="00C47280"/>
    <w:rsid w:val="00C476EA"/>
    <w:rsid w:val="00C63535"/>
    <w:rsid w:val="00C64E97"/>
    <w:rsid w:val="00C679A4"/>
    <w:rsid w:val="00C70291"/>
    <w:rsid w:val="00C75CF0"/>
    <w:rsid w:val="00C7692E"/>
    <w:rsid w:val="00C76C5D"/>
    <w:rsid w:val="00C76C72"/>
    <w:rsid w:val="00C77ACD"/>
    <w:rsid w:val="00C81EFC"/>
    <w:rsid w:val="00C82570"/>
    <w:rsid w:val="00C82DF9"/>
    <w:rsid w:val="00C84D6F"/>
    <w:rsid w:val="00C861B5"/>
    <w:rsid w:val="00C91C2F"/>
    <w:rsid w:val="00C91EED"/>
    <w:rsid w:val="00C92FFB"/>
    <w:rsid w:val="00C93A03"/>
    <w:rsid w:val="00C97A99"/>
    <w:rsid w:val="00CA5607"/>
    <w:rsid w:val="00CB030F"/>
    <w:rsid w:val="00CB12DA"/>
    <w:rsid w:val="00CB3732"/>
    <w:rsid w:val="00CB38B7"/>
    <w:rsid w:val="00CB3BF4"/>
    <w:rsid w:val="00CB47BD"/>
    <w:rsid w:val="00CB57B8"/>
    <w:rsid w:val="00CB6CBD"/>
    <w:rsid w:val="00CB76BE"/>
    <w:rsid w:val="00CC0D29"/>
    <w:rsid w:val="00CC494C"/>
    <w:rsid w:val="00CC5D0B"/>
    <w:rsid w:val="00CC666C"/>
    <w:rsid w:val="00CD1437"/>
    <w:rsid w:val="00CD16B5"/>
    <w:rsid w:val="00CD1931"/>
    <w:rsid w:val="00CD5929"/>
    <w:rsid w:val="00CD6C85"/>
    <w:rsid w:val="00CE0D40"/>
    <w:rsid w:val="00CE187C"/>
    <w:rsid w:val="00CE2B23"/>
    <w:rsid w:val="00CE4346"/>
    <w:rsid w:val="00CE61F0"/>
    <w:rsid w:val="00CF76AA"/>
    <w:rsid w:val="00CF7C29"/>
    <w:rsid w:val="00D02570"/>
    <w:rsid w:val="00D0331D"/>
    <w:rsid w:val="00D04175"/>
    <w:rsid w:val="00D057DB"/>
    <w:rsid w:val="00D0637D"/>
    <w:rsid w:val="00D07542"/>
    <w:rsid w:val="00D17BFC"/>
    <w:rsid w:val="00D21AF7"/>
    <w:rsid w:val="00D22060"/>
    <w:rsid w:val="00D22436"/>
    <w:rsid w:val="00D25831"/>
    <w:rsid w:val="00D27A06"/>
    <w:rsid w:val="00D27F81"/>
    <w:rsid w:val="00D31CA0"/>
    <w:rsid w:val="00D32F01"/>
    <w:rsid w:val="00D35D16"/>
    <w:rsid w:val="00D37138"/>
    <w:rsid w:val="00D37C38"/>
    <w:rsid w:val="00D41B25"/>
    <w:rsid w:val="00D43422"/>
    <w:rsid w:val="00D4384A"/>
    <w:rsid w:val="00D44DFA"/>
    <w:rsid w:val="00D45087"/>
    <w:rsid w:val="00D464E4"/>
    <w:rsid w:val="00D4652D"/>
    <w:rsid w:val="00D46544"/>
    <w:rsid w:val="00D467DD"/>
    <w:rsid w:val="00D507C9"/>
    <w:rsid w:val="00D530ED"/>
    <w:rsid w:val="00D53727"/>
    <w:rsid w:val="00D54B18"/>
    <w:rsid w:val="00D60711"/>
    <w:rsid w:val="00D62879"/>
    <w:rsid w:val="00D64E37"/>
    <w:rsid w:val="00D655CB"/>
    <w:rsid w:val="00D66A3F"/>
    <w:rsid w:val="00D6750D"/>
    <w:rsid w:val="00D67662"/>
    <w:rsid w:val="00D709A3"/>
    <w:rsid w:val="00D74F60"/>
    <w:rsid w:val="00D77DD9"/>
    <w:rsid w:val="00D77F1F"/>
    <w:rsid w:val="00D80869"/>
    <w:rsid w:val="00D80976"/>
    <w:rsid w:val="00D8137D"/>
    <w:rsid w:val="00D836E9"/>
    <w:rsid w:val="00D87746"/>
    <w:rsid w:val="00D906B1"/>
    <w:rsid w:val="00D94AE5"/>
    <w:rsid w:val="00D95238"/>
    <w:rsid w:val="00D954AE"/>
    <w:rsid w:val="00D96AA5"/>
    <w:rsid w:val="00DA4143"/>
    <w:rsid w:val="00DA43C4"/>
    <w:rsid w:val="00DA6848"/>
    <w:rsid w:val="00DB07B0"/>
    <w:rsid w:val="00DB1A08"/>
    <w:rsid w:val="00DB4156"/>
    <w:rsid w:val="00DB782E"/>
    <w:rsid w:val="00DB79E3"/>
    <w:rsid w:val="00DC0E0A"/>
    <w:rsid w:val="00DC1028"/>
    <w:rsid w:val="00DD3FA6"/>
    <w:rsid w:val="00DD5CC4"/>
    <w:rsid w:val="00DD6E13"/>
    <w:rsid w:val="00DD7E1E"/>
    <w:rsid w:val="00DE04D6"/>
    <w:rsid w:val="00DE0F3C"/>
    <w:rsid w:val="00DE1167"/>
    <w:rsid w:val="00DE1B5E"/>
    <w:rsid w:val="00DE1B72"/>
    <w:rsid w:val="00DE20D9"/>
    <w:rsid w:val="00DE4531"/>
    <w:rsid w:val="00DE4B68"/>
    <w:rsid w:val="00DE5BC7"/>
    <w:rsid w:val="00DE63F2"/>
    <w:rsid w:val="00DE7310"/>
    <w:rsid w:val="00DE7462"/>
    <w:rsid w:val="00DF126E"/>
    <w:rsid w:val="00DF33BC"/>
    <w:rsid w:val="00DF601C"/>
    <w:rsid w:val="00DF779F"/>
    <w:rsid w:val="00E06DE0"/>
    <w:rsid w:val="00E07982"/>
    <w:rsid w:val="00E10B7C"/>
    <w:rsid w:val="00E13223"/>
    <w:rsid w:val="00E15C0D"/>
    <w:rsid w:val="00E15CE9"/>
    <w:rsid w:val="00E171D3"/>
    <w:rsid w:val="00E23C2E"/>
    <w:rsid w:val="00E23CB2"/>
    <w:rsid w:val="00E25EEE"/>
    <w:rsid w:val="00E32F3D"/>
    <w:rsid w:val="00E330BC"/>
    <w:rsid w:val="00E373C9"/>
    <w:rsid w:val="00E373E8"/>
    <w:rsid w:val="00E41F56"/>
    <w:rsid w:val="00E433F5"/>
    <w:rsid w:val="00E51EEC"/>
    <w:rsid w:val="00E52C3A"/>
    <w:rsid w:val="00E53729"/>
    <w:rsid w:val="00E539AB"/>
    <w:rsid w:val="00E5486C"/>
    <w:rsid w:val="00E56E0E"/>
    <w:rsid w:val="00E57D72"/>
    <w:rsid w:val="00E61F54"/>
    <w:rsid w:val="00E633CB"/>
    <w:rsid w:val="00E65075"/>
    <w:rsid w:val="00E67E29"/>
    <w:rsid w:val="00E70B39"/>
    <w:rsid w:val="00E722BD"/>
    <w:rsid w:val="00E73968"/>
    <w:rsid w:val="00E74557"/>
    <w:rsid w:val="00E75451"/>
    <w:rsid w:val="00E815CA"/>
    <w:rsid w:val="00E840D3"/>
    <w:rsid w:val="00E84DCB"/>
    <w:rsid w:val="00E860F4"/>
    <w:rsid w:val="00E86FE9"/>
    <w:rsid w:val="00E909A3"/>
    <w:rsid w:val="00E91F08"/>
    <w:rsid w:val="00E96E38"/>
    <w:rsid w:val="00EA2184"/>
    <w:rsid w:val="00EA2457"/>
    <w:rsid w:val="00EA29F9"/>
    <w:rsid w:val="00EA2E20"/>
    <w:rsid w:val="00EA5206"/>
    <w:rsid w:val="00EA5BF5"/>
    <w:rsid w:val="00EA7B87"/>
    <w:rsid w:val="00EB0A16"/>
    <w:rsid w:val="00EB2ED9"/>
    <w:rsid w:val="00EB5918"/>
    <w:rsid w:val="00EB7C13"/>
    <w:rsid w:val="00EC1006"/>
    <w:rsid w:val="00EC3B4C"/>
    <w:rsid w:val="00EC3F27"/>
    <w:rsid w:val="00EC535F"/>
    <w:rsid w:val="00EC7B0B"/>
    <w:rsid w:val="00ED03FC"/>
    <w:rsid w:val="00ED4991"/>
    <w:rsid w:val="00ED5DA9"/>
    <w:rsid w:val="00EE30D5"/>
    <w:rsid w:val="00EE3F4D"/>
    <w:rsid w:val="00EE3F85"/>
    <w:rsid w:val="00EE66BB"/>
    <w:rsid w:val="00EF13DC"/>
    <w:rsid w:val="00EF266D"/>
    <w:rsid w:val="00EF37EA"/>
    <w:rsid w:val="00EF5833"/>
    <w:rsid w:val="00F009A0"/>
    <w:rsid w:val="00F161BC"/>
    <w:rsid w:val="00F16CE3"/>
    <w:rsid w:val="00F17D82"/>
    <w:rsid w:val="00F17F37"/>
    <w:rsid w:val="00F200D4"/>
    <w:rsid w:val="00F230DC"/>
    <w:rsid w:val="00F27060"/>
    <w:rsid w:val="00F271D6"/>
    <w:rsid w:val="00F27A0C"/>
    <w:rsid w:val="00F306F0"/>
    <w:rsid w:val="00F33568"/>
    <w:rsid w:val="00F338DF"/>
    <w:rsid w:val="00F350AC"/>
    <w:rsid w:val="00F36EC6"/>
    <w:rsid w:val="00F41B2F"/>
    <w:rsid w:val="00F42126"/>
    <w:rsid w:val="00F42153"/>
    <w:rsid w:val="00F42E88"/>
    <w:rsid w:val="00F46570"/>
    <w:rsid w:val="00F471E3"/>
    <w:rsid w:val="00F51B2F"/>
    <w:rsid w:val="00F51D0E"/>
    <w:rsid w:val="00F52A80"/>
    <w:rsid w:val="00F53868"/>
    <w:rsid w:val="00F54B7F"/>
    <w:rsid w:val="00F65FDF"/>
    <w:rsid w:val="00F660CF"/>
    <w:rsid w:val="00F67A5D"/>
    <w:rsid w:val="00F67E56"/>
    <w:rsid w:val="00F71F31"/>
    <w:rsid w:val="00F74DF3"/>
    <w:rsid w:val="00F81201"/>
    <w:rsid w:val="00F84653"/>
    <w:rsid w:val="00F85CCE"/>
    <w:rsid w:val="00F86998"/>
    <w:rsid w:val="00F87098"/>
    <w:rsid w:val="00F87DE7"/>
    <w:rsid w:val="00F9294A"/>
    <w:rsid w:val="00F93CA8"/>
    <w:rsid w:val="00F9516F"/>
    <w:rsid w:val="00FA0F6B"/>
    <w:rsid w:val="00FA4D62"/>
    <w:rsid w:val="00FB1001"/>
    <w:rsid w:val="00FB1412"/>
    <w:rsid w:val="00FB1966"/>
    <w:rsid w:val="00FB369C"/>
    <w:rsid w:val="00FB6BB4"/>
    <w:rsid w:val="00FC0DE3"/>
    <w:rsid w:val="00FC0F89"/>
    <w:rsid w:val="00FC20CD"/>
    <w:rsid w:val="00FC3348"/>
    <w:rsid w:val="00FC44CF"/>
    <w:rsid w:val="00FC505C"/>
    <w:rsid w:val="00FC7508"/>
    <w:rsid w:val="00FC764B"/>
    <w:rsid w:val="00FC7910"/>
    <w:rsid w:val="00FC7B7E"/>
    <w:rsid w:val="00FD0F6E"/>
    <w:rsid w:val="00FD1CAF"/>
    <w:rsid w:val="00FD5747"/>
    <w:rsid w:val="00FD6C88"/>
    <w:rsid w:val="00FE03F9"/>
    <w:rsid w:val="00FE1020"/>
    <w:rsid w:val="00FE11ED"/>
    <w:rsid w:val="00FE15B4"/>
    <w:rsid w:val="00FE4EEF"/>
    <w:rsid w:val="00FE6B83"/>
    <w:rsid w:val="00FF1919"/>
    <w:rsid w:val="00FF2144"/>
    <w:rsid w:val="00FF5C72"/>
    <w:rsid w:val="00FF7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5F44B37"/>
  <w15:chartTrackingRefBased/>
  <w15:docId w15:val="{145D758C-6E1E-4EF6-947A-581862546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2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unhideWhenUsed/>
    <w:rsid w:val="00342B99"/>
    <w:pPr>
      <w:snapToGrid w:val="0"/>
      <w:jc w:val="left"/>
    </w:pPr>
    <w:rPr>
      <w:rFonts w:ascii="HG正楷書体-PRO" w:eastAsia="HG正楷書体-PRO" w:hAnsi="Constantia"/>
    </w:rPr>
  </w:style>
  <w:style w:type="character" w:customStyle="1" w:styleId="a5">
    <w:name w:val="脚注文字列 (文字)"/>
    <w:link w:val="a4"/>
    <w:uiPriority w:val="99"/>
    <w:rsid w:val="00342B99"/>
    <w:rPr>
      <w:rFonts w:ascii="HG正楷書体-PRO" w:eastAsia="HG正楷書体-PRO" w:hAnsi="Constantia"/>
      <w:kern w:val="2"/>
      <w:sz w:val="21"/>
      <w:szCs w:val="22"/>
    </w:rPr>
  </w:style>
  <w:style w:type="character" w:styleId="a6">
    <w:name w:val="footnote reference"/>
    <w:uiPriority w:val="99"/>
    <w:semiHidden/>
    <w:unhideWhenUsed/>
    <w:rsid w:val="00342B99"/>
    <w:rPr>
      <w:vertAlign w:val="superscript"/>
    </w:rPr>
  </w:style>
  <w:style w:type="paragraph" w:styleId="a7">
    <w:name w:val="footer"/>
    <w:basedOn w:val="a"/>
    <w:link w:val="a8"/>
    <w:uiPriority w:val="99"/>
    <w:unhideWhenUsed/>
    <w:rsid w:val="00342B99"/>
    <w:pPr>
      <w:tabs>
        <w:tab w:val="center" w:pos="4252"/>
        <w:tab w:val="right" w:pos="8504"/>
      </w:tabs>
      <w:snapToGrid w:val="0"/>
    </w:pPr>
    <w:rPr>
      <w:rFonts w:ascii="HG正楷書体-PRO" w:eastAsia="HG正楷書体-PRO" w:hAnsi="Constantia"/>
    </w:rPr>
  </w:style>
  <w:style w:type="character" w:customStyle="1" w:styleId="a8">
    <w:name w:val="フッター (文字)"/>
    <w:link w:val="a7"/>
    <w:uiPriority w:val="99"/>
    <w:rsid w:val="00342B99"/>
    <w:rPr>
      <w:rFonts w:ascii="HG正楷書体-PRO" w:eastAsia="HG正楷書体-PRO" w:hAnsi="Constantia"/>
      <w:kern w:val="2"/>
      <w:sz w:val="21"/>
      <w:szCs w:val="22"/>
    </w:rPr>
  </w:style>
  <w:style w:type="paragraph" w:styleId="a9">
    <w:name w:val="Balloon Text"/>
    <w:basedOn w:val="a"/>
    <w:link w:val="aa"/>
    <w:uiPriority w:val="99"/>
    <w:semiHidden/>
    <w:unhideWhenUsed/>
    <w:rsid w:val="00342B99"/>
    <w:rPr>
      <w:rFonts w:ascii="Arial" w:eastAsia="ＭＳ ゴシック" w:hAnsi="Arial"/>
      <w:sz w:val="18"/>
      <w:szCs w:val="18"/>
    </w:rPr>
  </w:style>
  <w:style w:type="character" w:customStyle="1" w:styleId="aa">
    <w:name w:val="吹き出し (文字)"/>
    <w:link w:val="a9"/>
    <w:uiPriority w:val="99"/>
    <w:semiHidden/>
    <w:rsid w:val="00342B99"/>
    <w:rPr>
      <w:rFonts w:ascii="Arial" w:eastAsia="ＭＳ ゴシック" w:hAnsi="Arial" w:cs="Times New Roman"/>
      <w:kern w:val="2"/>
      <w:sz w:val="18"/>
      <w:szCs w:val="18"/>
    </w:rPr>
  </w:style>
  <w:style w:type="paragraph" w:styleId="ab">
    <w:name w:val="header"/>
    <w:basedOn w:val="a"/>
    <w:link w:val="ac"/>
    <w:uiPriority w:val="99"/>
    <w:unhideWhenUsed/>
    <w:rsid w:val="00146CFC"/>
    <w:pPr>
      <w:tabs>
        <w:tab w:val="center" w:pos="4252"/>
        <w:tab w:val="right" w:pos="8504"/>
      </w:tabs>
      <w:snapToGrid w:val="0"/>
    </w:pPr>
  </w:style>
  <w:style w:type="character" w:customStyle="1" w:styleId="ac">
    <w:name w:val="ヘッダー (文字)"/>
    <w:link w:val="ab"/>
    <w:uiPriority w:val="99"/>
    <w:rsid w:val="00146CFC"/>
    <w:rPr>
      <w:kern w:val="2"/>
      <w:sz w:val="21"/>
      <w:szCs w:val="22"/>
    </w:rPr>
  </w:style>
  <w:style w:type="character" w:styleId="ad">
    <w:name w:val="annotation reference"/>
    <w:uiPriority w:val="99"/>
    <w:semiHidden/>
    <w:unhideWhenUsed/>
    <w:rsid w:val="00C25306"/>
    <w:rPr>
      <w:sz w:val="18"/>
      <w:szCs w:val="18"/>
    </w:rPr>
  </w:style>
  <w:style w:type="paragraph" w:styleId="ae">
    <w:name w:val="annotation text"/>
    <w:basedOn w:val="a"/>
    <w:link w:val="af"/>
    <w:uiPriority w:val="99"/>
    <w:unhideWhenUsed/>
    <w:rsid w:val="00C25306"/>
    <w:pPr>
      <w:jc w:val="left"/>
    </w:pPr>
  </w:style>
  <w:style w:type="character" w:customStyle="1" w:styleId="af">
    <w:name w:val="コメント文字列 (文字)"/>
    <w:link w:val="ae"/>
    <w:uiPriority w:val="99"/>
    <w:rsid w:val="00C25306"/>
    <w:rPr>
      <w:kern w:val="2"/>
      <w:sz w:val="21"/>
      <w:szCs w:val="22"/>
    </w:rPr>
  </w:style>
  <w:style w:type="paragraph" w:styleId="af0">
    <w:name w:val="annotation subject"/>
    <w:basedOn w:val="ae"/>
    <w:next w:val="ae"/>
    <w:link w:val="af1"/>
    <w:uiPriority w:val="99"/>
    <w:semiHidden/>
    <w:unhideWhenUsed/>
    <w:rsid w:val="00C25306"/>
    <w:rPr>
      <w:b/>
      <w:bCs/>
    </w:rPr>
  </w:style>
  <w:style w:type="character" w:customStyle="1" w:styleId="af1">
    <w:name w:val="コメント内容 (文字)"/>
    <w:link w:val="af0"/>
    <w:uiPriority w:val="99"/>
    <w:semiHidden/>
    <w:rsid w:val="00C25306"/>
    <w:rPr>
      <w:b/>
      <w:bCs/>
      <w:kern w:val="2"/>
      <w:sz w:val="21"/>
      <w:szCs w:val="22"/>
    </w:rPr>
  </w:style>
  <w:style w:type="paragraph" w:styleId="af2">
    <w:name w:val="Note Heading"/>
    <w:basedOn w:val="a"/>
    <w:next w:val="a"/>
    <w:link w:val="af3"/>
    <w:uiPriority w:val="99"/>
    <w:unhideWhenUsed/>
    <w:rsid w:val="00A67FAA"/>
    <w:pPr>
      <w:jc w:val="center"/>
    </w:pPr>
  </w:style>
  <w:style w:type="character" w:customStyle="1" w:styleId="af3">
    <w:name w:val="記 (文字)"/>
    <w:link w:val="af2"/>
    <w:uiPriority w:val="99"/>
    <w:rsid w:val="00A67FAA"/>
    <w:rPr>
      <w:kern w:val="2"/>
      <w:sz w:val="21"/>
      <w:szCs w:val="22"/>
    </w:rPr>
  </w:style>
  <w:style w:type="paragraph" w:styleId="af4">
    <w:name w:val="Closing"/>
    <w:basedOn w:val="a"/>
    <w:link w:val="af5"/>
    <w:uiPriority w:val="99"/>
    <w:unhideWhenUsed/>
    <w:rsid w:val="00A67FAA"/>
    <w:pPr>
      <w:jc w:val="right"/>
    </w:pPr>
  </w:style>
  <w:style w:type="character" w:customStyle="1" w:styleId="af5">
    <w:name w:val="結語 (文字)"/>
    <w:link w:val="af4"/>
    <w:uiPriority w:val="99"/>
    <w:rsid w:val="00A67FAA"/>
    <w:rPr>
      <w:kern w:val="2"/>
      <w:sz w:val="21"/>
      <w:szCs w:val="22"/>
    </w:rPr>
  </w:style>
  <w:style w:type="paragraph" w:styleId="af6">
    <w:name w:val="Revision"/>
    <w:hidden/>
    <w:uiPriority w:val="99"/>
    <w:semiHidden/>
    <w:rsid w:val="00AF579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38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5FA6C0362E58048B105E5D813BFDA3E" ma:contentTypeVersion="9" ma:contentTypeDescription="新しいドキュメントを作成します。" ma:contentTypeScope="" ma:versionID="976e8f2ee5a7ed9def78d47eeae45046">
  <xsd:schema xmlns:xsd="http://www.w3.org/2001/XMLSchema" xmlns:xs="http://www.w3.org/2001/XMLSchema" xmlns:p="http://schemas.microsoft.com/office/2006/metadata/properties" xmlns:ns3="deeabed4-8b5f-448b-8822-e17458a44632" xmlns:ns4="e5cd95a8-6b05-4226-9a63-4dc2b0b34f98" targetNamespace="http://schemas.microsoft.com/office/2006/metadata/properties" ma:root="true" ma:fieldsID="042a10455fb6f76472c27d4cc1d7cc71" ns3:_="" ns4:_="">
    <xsd:import namespace="deeabed4-8b5f-448b-8822-e17458a44632"/>
    <xsd:import namespace="e5cd95a8-6b05-4226-9a63-4dc2b0b34f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abed4-8b5f-448b-8822-e17458a44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d95a8-6b05-4226-9a63-4dc2b0b34f98"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SharingHintHash" ma:index="16"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4661B5-ED99-4E8D-9B2D-D3BC0C077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abed4-8b5f-448b-8822-e17458a44632"/>
    <ds:schemaRef ds:uri="e5cd95a8-6b05-4226-9a63-4dc2b0b34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81FEC7-612F-4660-A463-6B7C422951F6}">
  <ds:schemaRefs>
    <ds:schemaRef ds:uri="http://schemas.microsoft.com/sharepoint/v3/contenttype/forms"/>
  </ds:schemaRefs>
</ds:datastoreItem>
</file>

<file path=customXml/itemProps3.xml><?xml version="1.0" encoding="utf-8"?>
<ds:datastoreItem xmlns:ds="http://schemas.openxmlformats.org/officeDocument/2006/customXml" ds:itemID="{C40E12A9-55A8-4114-A42B-9C0AEF455E4D}">
  <ds:schemaRefs>
    <ds:schemaRef ds:uri="http://schemas.openxmlformats.org/officeDocument/2006/bibliography"/>
  </ds:schemaRefs>
</ds:datastoreItem>
</file>

<file path=customXml/itemProps4.xml><?xml version="1.0" encoding="utf-8"?>
<ds:datastoreItem xmlns:ds="http://schemas.openxmlformats.org/officeDocument/2006/customXml" ds:itemID="{5906DC29-BA0F-4A35-BBDD-2A473E60E4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2016</Words>
  <Characters>11493</Characters>
  <Application>Microsoft Office Word</Application>
  <DocSecurity>0</DocSecurity>
  <Lines>95</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NO&amp;T</dc:creator>
  <cp:keywords/>
  <dc:description/>
  <cp:lastModifiedBy>平井　絢子</cp:lastModifiedBy>
  <cp:revision>3</cp:revision>
  <cp:lastPrinted>2020-06-03T02:08:00Z</cp:lastPrinted>
  <dcterms:created xsi:type="dcterms:W3CDTF">2022-04-20T04:11:00Z</dcterms:created>
  <dcterms:modified xsi:type="dcterms:W3CDTF">2022-04-28T01:54:00Z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0x01010055FA6C0362E58048B105E5D813BFDA3E</vt:lpwstr>
  </property>
</Properties>
</file>